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2A50A" w14:textId="3D89302B" w:rsidR="00E902DD" w:rsidRPr="00EE2F51" w:rsidRDefault="00E902DD" w:rsidP="00E902DD">
      <w:pPr>
        <w:spacing w:before="76"/>
        <w:ind w:left="1" w:right="425"/>
        <w:jc w:val="center"/>
        <w:rPr>
          <w:b/>
          <w:color w:val="002060"/>
          <w:sz w:val="24"/>
          <w:szCs w:val="24"/>
          <w:u w:val="single"/>
        </w:rPr>
      </w:pPr>
      <w:r w:rsidRPr="00EE2F51">
        <w:rPr>
          <w:b/>
          <w:color w:val="002060"/>
          <w:sz w:val="24"/>
          <w:szCs w:val="24"/>
          <w:u w:val="single"/>
        </w:rPr>
        <w:t>ГОСУДАРСТВЕННОЕ</w:t>
      </w:r>
      <w:r w:rsidRPr="00EE2F51">
        <w:rPr>
          <w:b/>
          <w:color w:val="002060"/>
          <w:spacing w:val="-13"/>
          <w:sz w:val="24"/>
          <w:szCs w:val="24"/>
          <w:u w:val="single"/>
        </w:rPr>
        <w:t xml:space="preserve"> </w:t>
      </w:r>
      <w:r w:rsidRPr="00EE2F51">
        <w:rPr>
          <w:b/>
          <w:color w:val="002060"/>
          <w:sz w:val="24"/>
          <w:szCs w:val="24"/>
          <w:u w:val="single"/>
        </w:rPr>
        <w:t>БЮДЖЕТНОЕ</w:t>
      </w:r>
      <w:r w:rsidRPr="00EE2F51">
        <w:rPr>
          <w:b/>
          <w:color w:val="002060"/>
          <w:spacing w:val="-13"/>
          <w:sz w:val="24"/>
          <w:szCs w:val="24"/>
          <w:u w:val="single"/>
        </w:rPr>
        <w:t xml:space="preserve"> </w:t>
      </w:r>
      <w:r w:rsidRPr="00EE2F51">
        <w:rPr>
          <w:b/>
          <w:color w:val="002060"/>
          <w:sz w:val="24"/>
          <w:szCs w:val="24"/>
          <w:u w:val="single"/>
        </w:rPr>
        <w:t>ДОШКОЛЬНОЕ</w:t>
      </w:r>
      <w:r w:rsidRPr="00EE2F51">
        <w:rPr>
          <w:b/>
          <w:color w:val="002060"/>
          <w:spacing w:val="-12"/>
          <w:sz w:val="24"/>
          <w:szCs w:val="24"/>
          <w:u w:val="single"/>
        </w:rPr>
        <w:t xml:space="preserve"> </w:t>
      </w:r>
      <w:r w:rsidRPr="00EE2F51">
        <w:rPr>
          <w:b/>
          <w:color w:val="002060"/>
          <w:sz w:val="24"/>
          <w:szCs w:val="24"/>
          <w:u w:val="single"/>
        </w:rPr>
        <w:t>ОБРАЗОВАТЕ</w:t>
      </w:r>
      <w:r w:rsidR="00AE67AF">
        <w:rPr>
          <w:b/>
          <w:color w:val="002060"/>
          <w:sz w:val="24"/>
          <w:szCs w:val="24"/>
          <w:u w:val="single"/>
        </w:rPr>
        <w:t>ЛЬНОЕ УЧРЕЖДЕНИЕ «ДЕТСКИЙ САД №7 Г. МАЛГОБЕК «СКАЗКА</w:t>
      </w:r>
      <w:r w:rsidRPr="00EE2F51">
        <w:rPr>
          <w:b/>
          <w:color w:val="002060"/>
          <w:sz w:val="24"/>
          <w:szCs w:val="24"/>
          <w:u w:val="single"/>
        </w:rPr>
        <w:t>»</w:t>
      </w:r>
    </w:p>
    <w:p w14:paraId="6A722AED" w14:textId="77777777" w:rsidR="00E902DD" w:rsidRPr="00EE2F51" w:rsidRDefault="00E902DD" w:rsidP="00E902DD">
      <w:pPr>
        <w:pStyle w:val="a3"/>
        <w:ind w:left="0" w:firstLine="0"/>
        <w:jc w:val="center"/>
        <w:rPr>
          <w:b/>
          <w:color w:val="002060"/>
          <w:u w:val="single"/>
        </w:rPr>
      </w:pPr>
    </w:p>
    <w:p w14:paraId="38E5AC13" w14:textId="77777777" w:rsidR="00E902DD" w:rsidRPr="00EE2F51" w:rsidRDefault="00E902DD" w:rsidP="00E902DD">
      <w:pPr>
        <w:pStyle w:val="a3"/>
        <w:spacing w:before="147"/>
        <w:ind w:left="0" w:firstLine="0"/>
        <w:rPr>
          <w:b/>
          <w:color w:val="002060"/>
          <w:sz w:val="20"/>
        </w:rPr>
      </w:pPr>
    </w:p>
    <w:tbl>
      <w:tblPr>
        <w:tblStyle w:val="TableNormal"/>
        <w:tblW w:w="9626" w:type="dxa"/>
        <w:tblInd w:w="810" w:type="dxa"/>
        <w:tblLayout w:type="fixed"/>
        <w:tblLook w:val="01E0" w:firstRow="1" w:lastRow="1" w:firstColumn="1" w:lastColumn="1" w:noHBand="0" w:noVBand="0"/>
      </w:tblPr>
      <w:tblGrid>
        <w:gridCol w:w="4577"/>
        <w:gridCol w:w="5049"/>
      </w:tblGrid>
      <w:tr w:rsidR="00E902DD" w:rsidRPr="00EE2F51" w14:paraId="23150999" w14:textId="77777777" w:rsidTr="008D370A">
        <w:trPr>
          <w:trHeight w:val="1879"/>
        </w:trPr>
        <w:tc>
          <w:tcPr>
            <w:tcW w:w="4577" w:type="dxa"/>
          </w:tcPr>
          <w:p w14:paraId="5E0736E8" w14:textId="77777777" w:rsidR="00E902DD" w:rsidRPr="00EE2F51" w:rsidRDefault="00E902DD" w:rsidP="008D370A">
            <w:pPr>
              <w:pStyle w:val="TableParagraph"/>
              <w:spacing w:line="263" w:lineRule="exact"/>
              <w:rPr>
                <w:b/>
                <w:color w:val="002060"/>
                <w:sz w:val="24"/>
              </w:rPr>
            </w:pPr>
            <w:r w:rsidRPr="00EE2F51">
              <w:rPr>
                <w:b/>
                <w:color w:val="002060"/>
                <w:spacing w:val="-2"/>
                <w:sz w:val="24"/>
              </w:rPr>
              <w:t>ПРИНЯТА</w:t>
            </w:r>
          </w:p>
          <w:p w14:paraId="55D25299" w14:textId="77777777" w:rsidR="00E902DD" w:rsidRPr="00EE2F51" w:rsidRDefault="00E902DD" w:rsidP="008D370A">
            <w:pPr>
              <w:pStyle w:val="TableParagraph"/>
              <w:spacing w:line="273" w:lineRule="exact"/>
              <w:rPr>
                <w:color w:val="002060"/>
                <w:sz w:val="24"/>
              </w:rPr>
            </w:pPr>
            <w:r w:rsidRPr="00EE2F51">
              <w:rPr>
                <w:color w:val="002060"/>
                <w:sz w:val="24"/>
              </w:rPr>
              <w:t>на</w:t>
            </w:r>
            <w:r w:rsidRPr="00EE2F51">
              <w:rPr>
                <w:color w:val="002060"/>
                <w:spacing w:val="-2"/>
                <w:sz w:val="24"/>
              </w:rPr>
              <w:t xml:space="preserve"> </w:t>
            </w:r>
            <w:r w:rsidRPr="00EE2F51">
              <w:rPr>
                <w:color w:val="002060"/>
                <w:sz w:val="24"/>
              </w:rPr>
              <w:t>Общем</w:t>
            </w:r>
            <w:r w:rsidRPr="00EE2F51">
              <w:rPr>
                <w:color w:val="002060"/>
                <w:spacing w:val="-2"/>
                <w:sz w:val="24"/>
              </w:rPr>
              <w:t xml:space="preserve"> собрании</w:t>
            </w:r>
          </w:p>
          <w:p w14:paraId="00B79C24" w14:textId="77777777" w:rsidR="00E902DD" w:rsidRPr="00EE2F51" w:rsidRDefault="00E902DD" w:rsidP="008D370A">
            <w:pPr>
              <w:pStyle w:val="TableParagraph"/>
              <w:ind w:right="276"/>
              <w:rPr>
                <w:b/>
                <w:color w:val="002060"/>
                <w:sz w:val="24"/>
              </w:rPr>
            </w:pPr>
            <w:r w:rsidRPr="00EE2F51">
              <w:rPr>
                <w:color w:val="002060"/>
                <w:sz w:val="24"/>
              </w:rPr>
              <w:t>трудового</w:t>
            </w:r>
            <w:r w:rsidRPr="00EE2F51">
              <w:rPr>
                <w:color w:val="002060"/>
                <w:spacing w:val="-6"/>
                <w:sz w:val="24"/>
              </w:rPr>
              <w:t xml:space="preserve"> коллектива ГБДОУ</w:t>
            </w:r>
          </w:p>
          <w:p w14:paraId="1EEDBB6A" w14:textId="7A7A364A" w:rsidR="00E902DD" w:rsidRPr="00EE2F51" w:rsidRDefault="00AE67AF" w:rsidP="008D370A">
            <w:pPr>
              <w:pStyle w:val="TableParagraph"/>
              <w:spacing w:line="256" w:lineRule="exact"/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 xml:space="preserve">«Детский сад№7 г. </w:t>
            </w:r>
            <w:proofErr w:type="spellStart"/>
            <w:r>
              <w:rPr>
                <w:color w:val="002060"/>
                <w:sz w:val="24"/>
              </w:rPr>
              <w:t>Малгобек</w:t>
            </w:r>
            <w:proofErr w:type="spellEnd"/>
          </w:p>
          <w:p w14:paraId="213B9D0A" w14:textId="263E65DC" w:rsidR="00E902DD" w:rsidRPr="00EE2F51" w:rsidRDefault="00AE67AF" w:rsidP="008D370A">
            <w:pPr>
              <w:pStyle w:val="TableParagraph"/>
              <w:spacing w:line="256" w:lineRule="exact"/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«Сказка</w:t>
            </w:r>
            <w:r w:rsidR="00E902DD" w:rsidRPr="00EE2F51">
              <w:rPr>
                <w:color w:val="002060"/>
                <w:sz w:val="24"/>
              </w:rPr>
              <w:t>»</w:t>
            </w:r>
          </w:p>
          <w:p w14:paraId="07044B36" w14:textId="77777777" w:rsidR="00E902DD" w:rsidRPr="00EE2F51" w:rsidRDefault="00E902DD" w:rsidP="008D370A">
            <w:pPr>
              <w:pStyle w:val="TableParagraph"/>
              <w:spacing w:line="256" w:lineRule="exact"/>
              <w:rPr>
                <w:color w:val="002060"/>
                <w:sz w:val="24"/>
              </w:rPr>
            </w:pPr>
            <w:r w:rsidRPr="00EE2F51">
              <w:rPr>
                <w:color w:val="002060"/>
                <w:sz w:val="24"/>
              </w:rPr>
              <w:t>Протокол</w:t>
            </w:r>
            <w:r w:rsidRPr="00EE2F51">
              <w:rPr>
                <w:color w:val="002060"/>
                <w:spacing w:val="-1"/>
                <w:sz w:val="24"/>
              </w:rPr>
              <w:t xml:space="preserve"> </w:t>
            </w:r>
            <w:r w:rsidRPr="00EE2F51">
              <w:rPr>
                <w:color w:val="002060"/>
                <w:sz w:val="24"/>
              </w:rPr>
              <w:t>№____</w:t>
            </w:r>
            <w:r w:rsidRPr="00EE2F51">
              <w:rPr>
                <w:color w:val="002060"/>
                <w:spacing w:val="-2"/>
                <w:sz w:val="24"/>
              </w:rPr>
              <w:t xml:space="preserve"> </w:t>
            </w:r>
            <w:r w:rsidRPr="00EE2F51">
              <w:rPr>
                <w:color w:val="002060"/>
                <w:sz w:val="24"/>
              </w:rPr>
              <w:t>от ______________</w:t>
            </w:r>
            <w:r w:rsidRPr="00EE2F51">
              <w:rPr>
                <w:color w:val="002060"/>
                <w:spacing w:val="-2"/>
                <w:sz w:val="24"/>
              </w:rPr>
              <w:t>г.</w:t>
            </w:r>
          </w:p>
        </w:tc>
        <w:tc>
          <w:tcPr>
            <w:tcW w:w="5049" w:type="dxa"/>
          </w:tcPr>
          <w:p w14:paraId="4AC605C9" w14:textId="77777777" w:rsidR="00E902DD" w:rsidRPr="00EE2F51" w:rsidRDefault="00E902DD" w:rsidP="008D370A">
            <w:pPr>
              <w:pStyle w:val="TableParagraph"/>
              <w:spacing w:line="263" w:lineRule="exact"/>
              <w:rPr>
                <w:b/>
                <w:color w:val="002060"/>
                <w:sz w:val="24"/>
              </w:rPr>
            </w:pPr>
            <w:r w:rsidRPr="00EE2F51">
              <w:rPr>
                <w:b/>
                <w:color w:val="002060"/>
                <w:spacing w:val="-2"/>
                <w:sz w:val="24"/>
              </w:rPr>
              <w:t>УТВЕРЖДЕНА</w:t>
            </w:r>
          </w:p>
          <w:p w14:paraId="12C2034F" w14:textId="77777777" w:rsidR="00AE67AF" w:rsidRDefault="00E902DD" w:rsidP="008D370A">
            <w:pPr>
              <w:pStyle w:val="TableParagraph"/>
              <w:ind w:right="64"/>
              <w:rPr>
                <w:color w:val="002060"/>
                <w:spacing w:val="-5"/>
                <w:sz w:val="24"/>
              </w:rPr>
            </w:pPr>
            <w:r w:rsidRPr="00EE2F51">
              <w:rPr>
                <w:color w:val="002060"/>
                <w:sz w:val="24"/>
              </w:rPr>
              <w:t>и.о. заведующего ГБДОУ</w:t>
            </w:r>
            <w:r w:rsidRPr="00EE2F51">
              <w:rPr>
                <w:color w:val="002060"/>
                <w:spacing w:val="-1"/>
                <w:sz w:val="24"/>
              </w:rPr>
              <w:t xml:space="preserve"> «Детский сад </w:t>
            </w:r>
            <w:r w:rsidR="00AE67AF">
              <w:rPr>
                <w:color w:val="002060"/>
                <w:spacing w:val="-5"/>
                <w:sz w:val="24"/>
              </w:rPr>
              <w:t>№7</w:t>
            </w:r>
          </w:p>
          <w:p w14:paraId="29D8C3D4" w14:textId="34316CC0" w:rsidR="00E902DD" w:rsidRPr="00EE2F51" w:rsidRDefault="00AE67AF" w:rsidP="008D370A">
            <w:pPr>
              <w:pStyle w:val="TableParagraph"/>
              <w:ind w:right="64"/>
              <w:rPr>
                <w:color w:val="002060"/>
                <w:sz w:val="24"/>
              </w:rPr>
            </w:pPr>
            <w:r>
              <w:rPr>
                <w:color w:val="002060"/>
                <w:spacing w:val="-5"/>
                <w:sz w:val="24"/>
              </w:rPr>
              <w:t xml:space="preserve"> г. </w:t>
            </w:r>
            <w:proofErr w:type="spellStart"/>
            <w:r>
              <w:rPr>
                <w:color w:val="002060"/>
                <w:spacing w:val="-5"/>
                <w:sz w:val="24"/>
              </w:rPr>
              <w:t>Малгобек</w:t>
            </w:r>
            <w:proofErr w:type="spellEnd"/>
            <w:r>
              <w:rPr>
                <w:color w:val="002060"/>
                <w:spacing w:val="-5"/>
                <w:sz w:val="24"/>
              </w:rPr>
              <w:t xml:space="preserve"> «Сказка</w:t>
            </w:r>
            <w:r w:rsidR="00E902DD" w:rsidRPr="00EE2F51">
              <w:rPr>
                <w:color w:val="002060"/>
                <w:spacing w:val="-5"/>
                <w:sz w:val="24"/>
              </w:rPr>
              <w:t>»</w:t>
            </w:r>
          </w:p>
          <w:p w14:paraId="7BDD690A" w14:textId="69AFA946" w:rsidR="00E902DD" w:rsidRPr="00EE2F51" w:rsidRDefault="00AE67AF" w:rsidP="008D370A">
            <w:pPr>
              <w:pStyle w:val="TableParagraph"/>
              <w:ind w:right="64"/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_______________</w:t>
            </w:r>
            <w:proofErr w:type="spellStart"/>
            <w:r>
              <w:rPr>
                <w:color w:val="002060"/>
                <w:sz w:val="24"/>
              </w:rPr>
              <w:t>П.Я.Яндиева</w:t>
            </w:r>
            <w:proofErr w:type="spellEnd"/>
          </w:p>
          <w:p w14:paraId="78139A58" w14:textId="77777777" w:rsidR="00E902DD" w:rsidRPr="00EE2F51" w:rsidRDefault="00E902DD" w:rsidP="008D370A">
            <w:pPr>
              <w:pStyle w:val="TableParagraph"/>
              <w:spacing w:before="120" w:line="256" w:lineRule="exact"/>
              <w:rPr>
                <w:color w:val="002060"/>
                <w:sz w:val="24"/>
              </w:rPr>
            </w:pPr>
            <w:r w:rsidRPr="00EE2F51">
              <w:rPr>
                <w:color w:val="002060"/>
                <w:sz w:val="24"/>
              </w:rPr>
              <w:t>Приказ</w:t>
            </w:r>
            <w:r w:rsidRPr="00EE2F51">
              <w:rPr>
                <w:color w:val="002060"/>
                <w:spacing w:val="-2"/>
                <w:sz w:val="24"/>
              </w:rPr>
              <w:t xml:space="preserve"> </w:t>
            </w:r>
            <w:r w:rsidRPr="00EE2F51">
              <w:rPr>
                <w:color w:val="002060"/>
                <w:sz w:val="24"/>
              </w:rPr>
              <w:t>от</w:t>
            </w:r>
            <w:r w:rsidRPr="00EE2F51">
              <w:rPr>
                <w:color w:val="002060"/>
                <w:spacing w:val="-2"/>
                <w:sz w:val="24"/>
              </w:rPr>
              <w:t xml:space="preserve"> ________________г.</w:t>
            </w:r>
            <w:r w:rsidRPr="00EE2F51">
              <w:rPr>
                <w:color w:val="002060"/>
                <w:spacing w:val="-1"/>
                <w:sz w:val="24"/>
              </w:rPr>
              <w:t xml:space="preserve"> </w:t>
            </w:r>
            <w:r w:rsidRPr="00EE2F51">
              <w:rPr>
                <w:color w:val="002060"/>
                <w:sz w:val="24"/>
              </w:rPr>
              <w:t>№</w:t>
            </w:r>
            <w:r w:rsidRPr="00EE2F51">
              <w:rPr>
                <w:color w:val="002060"/>
                <w:spacing w:val="-1"/>
                <w:sz w:val="24"/>
              </w:rPr>
              <w:t>_________</w:t>
            </w:r>
          </w:p>
        </w:tc>
      </w:tr>
    </w:tbl>
    <w:p w14:paraId="791DEE26" w14:textId="77777777" w:rsidR="00E902DD" w:rsidRPr="00EE2F51" w:rsidRDefault="00E902DD" w:rsidP="00E902DD">
      <w:pPr>
        <w:pStyle w:val="a3"/>
        <w:spacing w:before="4"/>
        <w:ind w:left="0" w:firstLine="0"/>
        <w:rPr>
          <w:b/>
          <w:color w:val="002060"/>
          <w:sz w:val="7"/>
        </w:rPr>
      </w:pPr>
    </w:p>
    <w:p w14:paraId="72C5B23F" w14:textId="77777777" w:rsidR="00E902DD" w:rsidRPr="00EE2F51" w:rsidRDefault="00E902DD" w:rsidP="00E902DD">
      <w:pPr>
        <w:pStyle w:val="a3"/>
        <w:ind w:left="0" w:firstLine="0"/>
        <w:rPr>
          <w:b/>
          <w:color w:val="002060"/>
          <w:sz w:val="7"/>
        </w:rPr>
      </w:pPr>
    </w:p>
    <w:p w14:paraId="2538C358" w14:textId="77777777" w:rsidR="00E902DD" w:rsidRPr="00EE2F51" w:rsidRDefault="00E902DD" w:rsidP="00E902DD">
      <w:pPr>
        <w:pStyle w:val="a3"/>
        <w:ind w:left="0" w:firstLine="0"/>
        <w:rPr>
          <w:b/>
          <w:color w:val="002060"/>
          <w:sz w:val="7"/>
        </w:rPr>
      </w:pPr>
    </w:p>
    <w:p w14:paraId="6E3A657B" w14:textId="77777777" w:rsidR="00E902DD" w:rsidRPr="00EE2F51" w:rsidRDefault="00E902DD" w:rsidP="00E902DD">
      <w:pPr>
        <w:pStyle w:val="a3"/>
        <w:ind w:left="0" w:firstLine="0"/>
        <w:rPr>
          <w:b/>
          <w:color w:val="002060"/>
          <w:sz w:val="7"/>
        </w:rPr>
      </w:pPr>
    </w:p>
    <w:p w14:paraId="2412F0BC" w14:textId="77777777" w:rsidR="00E902DD" w:rsidRPr="00EE2F51" w:rsidRDefault="00E902DD" w:rsidP="00E902DD">
      <w:pPr>
        <w:pStyle w:val="a3"/>
        <w:ind w:left="0" w:firstLine="0"/>
        <w:rPr>
          <w:b/>
          <w:color w:val="002060"/>
          <w:sz w:val="7"/>
        </w:rPr>
      </w:pPr>
    </w:p>
    <w:p w14:paraId="68349036" w14:textId="77777777" w:rsidR="00E902DD" w:rsidRPr="00EE2F51" w:rsidRDefault="00E902DD" w:rsidP="00E902DD">
      <w:pPr>
        <w:pStyle w:val="a3"/>
        <w:ind w:left="0" w:firstLine="0"/>
        <w:rPr>
          <w:b/>
          <w:color w:val="002060"/>
          <w:sz w:val="7"/>
        </w:rPr>
      </w:pPr>
    </w:p>
    <w:p w14:paraId="20E92B14" w14:textId="77777777" w:rsidR="00E902DD" w:rsidRPr="00EE2F51" w:rsidRDefault="00E902DD" w:rsidP="00E902DD">
      <w:pPr>
        <w:pStyle w:val="a3"/>
        <w:ind w:left="0" w:firstLine="0"/>
        <w:rPr>
          <w:b/>
          <w:color w:val="002060"/>
          <w:sz w:val="7"/>
        </w:rPr>
      </w:pPr>
    </w:p>
    <w:p w14:paraId="5728C007" w14:textId="77777777" w:rsidR="00E902DD" w:rsidRPr="00EE2F51" w:rsidRDefault="00E902DD" w:rsidP="00E902DD">
      <w:pPr>
        <w:pStyle w:val="a3"/>
        <w:ind w:left="0" w:firstLine="0"/>
        <w:rPr>
          <w:b/>
          <w:color w:val="002060"/>
          <w:sz w:val="7"/>
        </w:rPr>
      </w:pPr>
    </w:p>
    <w:p w14:paraId="0C461128" w14:textId="77777777" w:rsidR="00E902DD" w:rsidRPr="00EE2F51" w:rsidRDefault="00E902DD" w:rsidP="00E902DD">
      <w:pPr>
        <w:pStyle w:val="a3"/>
        <w:ind w:left="0" w:firstLine="0"/>
        <w:rPr>
          <w:b/>
          <w:color w:val="002060"/>
          <w:sz w:val="7"/>
        </w:rPr>
        <w:sectPr w:rsidR="00E902DD" w:rsidRPr="00EE2F51">
          <w:type w:val="continuous"/>
          <w:pgSz w:w="11900" w:h="16840"/>
          <w:pgMar w:top="1060" w:right="425" w:bottom="280" w:left="850" w:header="720" w:footer="720" w:gutter="0"/>
          <w:cols w:space="720"/>
        </w:sectPr>
      </w:pPr>
    </w:p>
    <w:p w14:paraId="46130788" w14:textId="4F656F5A" w:rsidR="00E902DD" w:rsidRPr="00EE2F51" w:rsidRDefault="00E902DD" w:rsidP="00E902DD">
      <w:pPr>
        <w:pStyle w:val="2"/>
        <w:spacing w:before="0"/>
        <w:ind w:left="0" w:firstLine="0"/>
        <w:rPr>
          <w:b w:val="0"/>
          <w:bCs w:val="0"/>
          <w:i w:val="0"/>
          <w:iCs w:val="0"/>
          <w:color w:val="002060"/>
        </w:rPr>
      </w:pPr>
      <w:r w:rsidRPr="00EE2F51">
        <w:rPr>
          <w:i w:val="0"/>
          <w:iCs w:val="0"/>
          <w:color w:val="002060"/>
          <w:spacing w:val="-2"/>
        </w:rPr>
        <w:t xml:space="preserve">            СОГЛАСОВАНО</w:t>
      </w:r>
    </w:p>
    <w:p w14:paraId="67B476F0" w14:textId="77777777" w:rsidR="00E902DD" w:rsidRPr="00EE2F51" w:rsidRDefault="00E902DD" w:rsidP="00E902DD">
      <w:pPr>
        <w:pStyle w:val="TableParagraph"/>
        <w:spacing w:line="256" w:lineRule="exact"/>
        <w:ind w:left="720"/>
        <w:rPr>
          <w:color w:val="002060"/>
        </w:rPr>
      </w:pPr>
      <w:r w:rsidRPr="00EE2F51">
        <w:rPr>
          <w:color w:val="002060"/>
        </w:rPr>
        <w:t>с</w:t>
      </w:r>
      <w:r w:rsidRPr="00EE2F51">
        <w:rPr>
          <w:color w:val="002060"/>
          <w:spacing w:val="-15"/>
        </w:rPr>
        <w:t xml:space="preserve"> </w:t>
      </w:r>
      <w:r w:rsidRPr="00EE2F51">
        <w:rPr>
          <w:color w:val="002060"/>
        </w:rPr>
        <w:t>Родительским</w:t>
      </w:r>
      <w:r w:rsidRPr="00EE2F51">
        <w:rPr>
          <w:color w:val="002060"/>
          <w:spacing w:val="-15"/>
        </w:rPr>
        <w:t xml:space="preserve"> </w:t>
      </w:r>
      <w:r w:rsidRPr="00EE2F51">
        <w:rPr>
          <w:color w:val="002060"/>
        </w:rPr>
        <w:t xml:space="preserve">комитетом    </w:t>
      </w:r>
    </w:p>
    <w:p w14:paraId="70F9CA7F" w14:textId="55530BDA" w:rsidR="00E902DD" w:rsidRPr="00EE2F51" w:rsidRDefault="00E902DD" w:rsidP="00E902DD">
      <w:pPr>
        <w:pStyle w:val="TableParagraph"/>
        <w:spacing w:line="256" w:lineRule="exact"/>
        <w:ind w:left="720"/>
        <w:rPr>
          <w:color w:val="002060"/>
          <w:sz w:val="24"/>
        </w:rPr>
      </w:pPr>
      <w:r w:rsidRPr="00EE2F51">
        <w:rPr>
          <w:color w:val="002060"/>
          <w:spacing w:val="-6"/>
          <w:sz w:val="24"/>
        </w:rPr>
        <w:t xml:space="preserve">ГБДОУ </w:t>
      </w:r>
      <w:r w:rsidR="00AE67AF">
        <w:rPr>
          <w:color w:val="002060"/>
          <w:sz w:val="24"/>
        </w:rPr>
        <w:t xml:space="preserve">«Детский сад№7 г. </w:t>
      </w:r>
      <w:proofErr w:type="spellStart"/>
      <w:r w:rsidR="00AE67AF">
        <w:rPr>
          <w:color w:val="002060"/>
          <w:sz w:val="24"/>
        </w:rPr>
        <w:t>Малгобек</w:t>
      </w:r>
      <w:proofErr w:type="spellEnd"/>
      <w:r w:rsidRPr="00EE2F51">
        <w:rPr>
          <w:color w:val="002060"/>
          <w:sz w:val="24"/>
        </w:rPr>
        <w:t xml:space="preserve"> </w:t>
      </w:r>
    </w:p>
    <w:p w14:paraId="6314D9BA" w14:textId="3002120B" w:rsidR="00E902DD" w:rsidRPr="00EE2F51" w:rsidRDefault="00AE67AF" w:rsidP="00E902DD">
      <w:pPr>
        <w:pStyle w:val="TableParagraph"/>
        <w:spacing w:line="256" w:lineRule="exact"/>
        <w:ind w:left="720"/>
        <w:rPr>
          <w:color w:val="002060"/>
          <w:sz w:val="24"/>
        </w:rPr>
      </w:pPr>
      <w:r>
        <w:rPr>
          <w:color w:val="002060"/>
          <w:sz w:val="24"/>
        </w:rPr>
        <w:t>«Сказка</w:t>
      </w:r>
      <w:r w:rsidR="00E902DD" w:rsidRPr="00EE2F51">
        <w:rPr>
          <w:color w:val="002060"/>
          <w:sz w:val="24"/>
        </w:rPr>
        <w:t>»</w:t>
      </w:r>
    </w:p>
    <w:p w14:paraId="31F18EEF" w14:textId="77777777" w:rsidR="00E902DD" w:rsidRPr="00EE2F51" w:rsidRDefault="00E902DD" w:rsidP="00E902DD">
      <w:pPr>
        <w:spacing w:before="87"/>
        <w:ind w:right="-804"/>
        <w:rPr>
          <w:color w:val="002060"/>
          <w:spacing w:val="-2"/>
        </w:rPr>
      </w:pPr>
      <w:r w:rsidRPr="00EE2F51">
        <w:rPr>
          <w:color w:val="002060"/>
        </w:rPr>
        <w:t xml:space="preserve">             Протокол</w:t>
      </w:r>
      <w:r w:rsidRPr="00EE2F51">
        <w:rPr>
          <w:color w:val="002060"/>
          <w:spacing w:val="-1"/>
        </w:rPr>
        <w:t xml:space="preserve"> </w:t>
      </w:r>
      <w:r w:rsidRPr="00EE2F51">
        <w:rPr>
          <w:color w:val="002060"/>
        </w:rPr>
        <w:t>№____</w:t>
      </w:r>
      <w:r w:rsidRPr="00EE2F51">
        <w:rPr>
          <w:color w:val="002060"/>
          <w:spacing w:val="-2"/>
        </w:rPr>
        <w:t xml:space="preserve"> </w:t>
      </w:r>
      <w:r w:rsidRPr="00EE2F51">
        <w:rPr>
          <w:color w:val="002060"/>
        </w:rPr>
        <w:t>от ______________</w:t>
      </w:r>
      <w:r w:rsidRPr="00EE2F51">
        <w:rPr>
          <w:color w:val="002060"/>
          <w:spacing w:val="-2"/>
        </w:rPr>
        <w:t>г.</w:t>
      </w:r>
    </w:p>
    <w:p w14:paraId="67CBDB8D" w14:textId="77777777" w:rsidR="00E902DD" w:rsidRPr="00EE2F51" w:rsidRDefault="00E902DD">
      <w:pPr>
        <w:pStyle w:val="a4"/>
        <w:rPr>
          <w:color w:val="002060"/>
          <w:spacing w:val="-2"/>
        </w:rPr>
      </w:pPr>
    </w:p>
    <w:p w14:paraId="04CA1E5A" w14:textId="77777777" w:rsidR="00E902DD" w:rsidRPr="00EE2F51" w:rsidRDefault="00E902DD">
      <w:pPr>
        <w:pStyle w:val="a4"/>
        <w:rPr>
          <w:color w:val="002060"/>
          <w:spacing w:val="-2"/>
        </w:rPr>
      </w:pPr>
    </w:p>
    <w:p w14:paraId="3371A8F3" w14:textId="77777777" w:rsidR="00E902DD" w:rsidRPr="00EE2F51" w:rsidRDefault="00E902DD" w:rsidP="00E902DD">
      <w:pPr>
        <w:pStyle w:val="a4"/>
        <w:rPr>
          <w:color w:val="002060"/>
          <w:spacing w:val="-2"/>
        </w:rPr>
      </w:pPr>
    </w:p>
    <w:p w14:paraId="3C653778" w14:textId="58FB156C" w:rsidR="00E938FD" w:rsidRPr="00EE2F51" w:rsidRDefault="00B630B4" w:rsidP="00E902DD">
      <w:pPr>
        <w:pStyle w:val="a4"/>
        <w:rPr>
          <w:color w:val="002060"/>
        </w:rPr>
      </w:pPr>
      <w:r w:rsidRPr="00EE2F51">
        <w:rPr>
          <w:color w:val="002060"/>
          <w:spacing w:val="-2"/>
        </w:rPr>
        <w:t>ПОЛОЖЕНИЕ</w:t>
      </w:r>
    </w:p>
    <w:p w14:paraId="120DC785" w14:textId="77777777" w:rsidR="00E938FD" w:rsidRPr="00EE2F51" w:rsidRDefault="00B630B4" w:rsidP="00E902DD">
      <w:pPr>
        <w:ind w:left="6" w:right="419"/>
        <w:jc w:val="center"/>
        <w:rPr>
          <w:b/>
          <w:color w:val="002060"/>
          <w:sz w:val="44"/>
        </w:rPr>
      </w:pPr>
      <w:r w:rsidRPr="00EE2F51">
        <w:rPr>
          <w:b/>
          <w:color w:val="002060"/>
          <w:sz w:val="44"/>
        </w:rPr>
        <w:t>об</w:t>
      </w:r>
      <w:r w:rsidRPr="00EE2F51">
        <w:rPr>
          <w:b/>
          <w:color w:val="002060"/>
          <w:spacing w:val="-4"/>
          <w:sz w:val="44"/>
        </w:rPr>
        <w:t xml:space="preserve"> </w:t>
      </w:r>
      <w:r w:rsidRPr="00EE2F51">
        <w:rPr>
          <w:b/>
          <w:color w:val="002060"/>
          <w:sz w:val="44"/>
        </w:rPr>
        <w:t>аттестационной</w:t>
      </w:r>
      <w:r w:rsidRPr="00EE2F51">
        <w:rPr>
          <w:b/>
          <w:color w:val="002060"/>
          <w:spacing w:val="-1"/>
          <w:sz w:val="44"/>
        </w:rPr>
        <w:t xml:space="preserve"> </w:t>
      </w:r>
      <w:r w:rsidRPr="00EE2F51">
        <w:rPr>
          <w:b/>
          <w:color w:val="002060"/>
          <w:spacing w:val="-2"/>
          <w:sz w:val="44"/>
        </w:rPr>
        <w:t>комиссии</w:t>
      </w:r>
    </w:p>
    <w:p w14:paraId="765DA48A" w14:textId="1E574660" w:rsidR="00E902DD" w:rsidRPr="00EE2F51" w:rsidRDefault="00E902DD" w:rsidP="00E902DD">
      <w:pPr>
        <w:ind w:left="2" w:right="425"/>
        <w:jc w:val="center"/>
        <w:rPr>
          <w:b/>
          <w:color w:val="002060"/>
          <w:spacing w:val="-5"/>
          <w:sz w:val="44"/>
        </w:rPr>
      </w:pPr>
      <w:r w:rsidRPr="00EE2F51">
        <w:rPr>
          <w:b/>
          <w:color w:val="002060"/>
          <w:sz w:val="44"/>
        </w:rPr>
        <w:t>ГБДОУ</w:t>
      </w:r>
      <w:r w:rsidR="00AE67AF">
        <w:rPr>
          <w:b/>
          <w:color w:val="002060"/>
          <w:spacing w:val="-5"/>
          <w:sz w:val="44"/>
        </w:rPr>
        <w:t xml:space="preserve"> «Детский сад№7 г. </w:t>
      </w:r>
      <w:proofErr w:type="spellStart"/>
      <w:r w:rsidR="00AE67AF">
        <w:rPr>
          <w:b/>
          <w:color w:val="002060"/>
          <w:spacing w:val="-5"/>
          <w:sz w:val="44"/>
        </w:rPr>
        <w:t>Малгобек</w:t>
      </w:r>
      <w:proofErr w:type="spellEnd"/>
    </w:p>
    <w:p w14:paraId="017E2A23" w14:textId="4C866F34" w:rsidR="00E902DD" w:rsidRPr="00EE2F51" w:rsidRDefault="00AE67AF" w:rsidP="00E902DD">
      <w:pPr>
        <w:ind w:left="2" w:right="425"/>
        <w:jc w:val="center"/>
        <w:rPr>
          <w:b/>
          <w:color w:val="002060"/>
          <w:sz w:val="44"/>
        </w:rPr>
      </w:pPr>
      <w:r>
        <w:rPr>
          <w:b/>
          <w:color w:val="002060"/>
          <w:spacing w:val="-5"/>
          <w:sz w:val="44"/>
        </w:rPr>
        <w:t>«Сказка</w:t>
      </w:r>
      <w:r w:rsidR="00E902DD" w:rsidRPr="00EE2F51">
        <w:rPr>
          <w:b/>
          <w:color w:val="002060"/>
          <w:spacing w:val="-5"/>
          <w:sz w:val="44"/>
        </w:rPr>
        <w:t>»</w:t>
      </w:r>
    </w:p>
    <w:p w14:paraId="602338AF" w14:textId="77777777" w:rsidR="00E902DD" w:rsidRPr="00EE2F51" w:rsidRDefault="00E902DD" w:rsidP="00E902DD">
      <w:pPr>
        <w:spacing w:before="320" w:line="360" w:lineRule="auto"/>
        <w:ind w:left="1" w:right="419"/>
        <w:jc w:val="center"/>
        <w:rPr>
          <w:b/>
          <w:color w:val="002060"/>
          <w:sz w:val="9"/>
        </w:rPr>
      </w:pPr>
    </w:p>
    <w:p w14:paraId="424285B7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0D109141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4FA120F0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7379651C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1328DFC8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221DB1D5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683BF85E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5FB40CA2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19557E91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7FE540BC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18F1781E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0299C848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60A51A2B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38E9BD50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7A1080CC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662A1109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76DC7B14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036AB54A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2FB997A6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7DFB84E1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3525BA2E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036435BB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366DF132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32CACFB9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298FCDC4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0CD59EB7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7A368308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184DBEB9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799A7993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3636E959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73A2D95D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4979C36A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5F4A9272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4AE1108E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3744FC11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6C86E1E7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0D9550EF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344E9799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461A99F4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4CFEA940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60AFEC6A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580D9B7D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1D12E35A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78A8BE78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7CA00C6F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2309EE7E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4F0F2E77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14766B24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1DF90ABD" w14:textId="77777777" w:rsidR="00E902DD" w:rsidRPr="00EE2F51" w:rsidRDefault="00E902DD" w:rsidP="00E902DD">
      <w:pPr>
        <w:pStyle w:val="a3"/>
        <w:ind w:left="0"/>
        <w:rPr>
          <w:b/>
          <w:color w:val="002060"/>
          <w:sz w:val="9"/>
        </w:rPr>
      </w:pPr>
    </w:p>
    <w:p w14:paraId="761DB326" w14:textId="77777777" w:rsidR="00E902DD" w:rsidRPr="00EE2F51" w:rsidRDefault="00E902DD" w:rsidP="00E902DD">
      <w:pPr>
        <w:pStyle w:val="a3"/>
        <w:spacing w:before="48"/>
        <w:ind w:left="0"/>
        <w:rPr>
          <w:b/>
          <w:color w:val="002060"/>
          <w:sz w:val="9"/>
        </w:rPr>
      </w:pPr>
    </w:p>
    <w:p w14:paraId="6C6EA560" w14:textId="77777777" w:rsidR="00E902DD" w:rsidRPr="00EE2F51" w:rsidRDefault="00E902DD" w:rsidP="00E902DD">
      <w:pPr>
        <w:spacing w:before="1"/>
        <w:ind w:right="457"/>
        <w:jc w:val="right"/>
        <w:rPr>
          <w:rFonts w:ascii="Courier New"/>
          <w:b/>
          <w:color w:val="002060"/>
          <w:sz w:val="9"/>
        </w:rPr>
      </w:pPr>
      <w:r w:rsidRPr="00EE2F51">
        <w:rPr>
          <w:rFonts w:ascii="Courier New"/>
          <w:b/>
          <w:color w:val="002060"/>
          <w:spacing w:val="-10"/>
          <w:sz w:val="9"/>
        </w:rPr>
        <w:t>1</w:t>
      </w:r>
    </w:p>
    <w:p w14:paraId="6BCB355B" w14:textId="2A15AB14" w:rsidR="00E902DD" w:rsidRPr="00EE2F51" w:rsidRDefault="00AE67AF" w:rsidP="00E902DD">
      <w:pPr>
        <w:pStyle w:val="a3"/>
        <w:spacing w:before="29" w:line="343" w:lineRule="auto"/>
        <w:ind w:right="4199"/>
        <w:jc w:val="right"/>
        <w:rPr>
          <w:color w:val="002060"/>
        </w:rPr>
      </w:pPr>
      <w:r>
        <w:rPr>
          <w:color w:val="002060"/>
        </w:rPr>
        <w:t xml:space="preserve">г. </w:t>
      </w:r>
      <w:proofErr w:type="spellStart"/>
      <w:r>
        <w:rPr>
          <w:color w:val="002060"/>
        </w:rPr>
        <w:t>Малгобек</w:t>
      </w:r>
      <w:proofErr w:type="spellEnd"/>
      <w:r w:rsidR="00E902DD" w:rsidRPr="00EE2F51">
        <w:rPr>
          <w:color w:val="002060"/>
        </w:rPr>
        <w:t xml:space="preserve">, </w:t>
      </w:r>
      <w:r w:rsidR="00E902DD" w:rsidRPr="00EE2F51">
        <w:rPr>
          <w:color w:val="002060"/>
          <w:spacing w:val="-4"/>
        </w:rPr>
        <w:t>2025г.</w:t>
      </w:r>
    </w:p>
    <w:p w14:paraId="463D6281" w14:textId="77777777" w:rsidR="00E938FD" w:rsidRDefault="00E938FD">
      <w:pPr>
        <w:pStyle w:val="a3"/>
        <w:jc w:val="center"/>
        <w:sectPr w:rsidR="00E938FD">
          <w:type w:val="continuous"/>
          <w:pgSz w:w="11900" w:h="16840"/>
          <w:pgMar w:top="1060" w:right="425" w:bottom="280" w:left="850" w:header="720" w:footer="720" w:gutter="0"/>
          <w:cols w:space="720"/>
        </w:sectPr>
      </w:pPr>
    </w:p>
    <w:p w14:paraId="3BF8D1EB" w14:textId="77777777" w:rsidR="00E938FD" w:rsidRPr="00E902DD" w:rsidRDefault="00B630B4">
      <w:pPr>
        <w:spacing w:before="67" w:line="321" w:lineRule="exact"/>
        <w:ind w:left="702"/>
        <w:jc w:val="center"/>
        <w:rPr>
          <w:b/>
          <w:color w:val="C00000"/>
          <w:sz w:val="28"/>
        </w:rPr>
      </w:pPr>
      <w:r w:rsidRPr="00E902DD">
        <w:rPr>
          <w:b/>
          <w:color w:val="C00000"/>
          <w:spacing w:val="-2"/>
          <w:sz w:val="28"/>
        </w:rPr>
        <w:lastRenderedPageBreak/>
        <w:t>Положение</w:t>
      </w:r>
    </w:p>
    <w:p w14:paraId="539A0328" w14:textId="77777777" w:rsidR="00E938FD" w:rsidRPr="00E902DD" w:rsidRDefault="00B630B4">
      <w:pPr>
        <w:spacing w:line="321" w:lineRule="exact"/>
        <w:ind w:left="707"/>
        <w:jc w:val="center"/>
        <w:rPr>
          <w:b/>
          <w:color w:val="C00000"/>
          <w:sz w:val="28"/>
        </w:rPr>
      </w:pPr>
      <w:r w:rsidRPr="00E902DD">
        <w:rPr>
          <w:b/>
          <w:color w:val="C00000"/>
          <w:sz w:val="28"/>
        </w:rPr>
        <w:t>об</w:t>
      </w:r>
      <w:r w:rsidRPr="00E902DD">
        <w:rPr>
          <w:b/>
          <w:color w:val="C00000"/>
          <w:spacing w:val="-7"/>
          <w:sz w:val="28"/>
        </w:rPr>
        <w:t xml:space="preserve"> </w:t>
      </w:r>
      <w:r w:rsidRPr="00E902DD">
        <w:rPr>
          <w:b/>
          <w:color w:val="C00000"/>
          <w:sz w:val="28"/>
        </w:rPr>
        <w:t>аттестационной</w:t>
      </w:r>
      <w:r w:rsidRPr="00E902DD">
        <w:rPr>
          <w:b/>
          <w:color w:val="C00000"/>
          <w:spacing w:val="-6"/>
          <w:sz w:val="28"/>
        </w:rPr>
        <w:t xml:space="preserve"> </w:t>
      </w:r>
      <w:r w:rsidRPr="00E902DD">
        <w:rPr>
          <w:b/>
          <w:color w:val="C00000"/>
          <w:spacing w:val="-2"/>
          <w:sz w:val="28"/>
        </w:rPr>
        <w:t>комиссии</w:t>
      </w:r>
    </w:p>
    <w:p w14:paraId="5677E6C1" w14:textId="4227D69F" w:rsidR="00E938FD" w:rsidRPr="00E902DD" w:rsidRDefault="00AE67AF">
      <w:pPr>
        <w:spacing w:before="2"/>
        <w:ind w:left="1126" w:right="419"/>
        <w:jc w:val="center"/>
        <w:rPr>
          <w:b/>
          <w:color w:val="C00000"/>
          <w:sz w:val="28"/>
        </w:rPr>
      </w:pPr>
      <w:r>
        <w:rPr>
          <w:b/>
          <w:color w:val="C00000"/>
          <w:sz w:val="28"/>
        </w:rPr>
        <w:t xml:space="preserve">ГБДОУ «Детский сад№7 г. </w:t>
      </w:r>
      <w:proofErr w:type="spellStart"/>
      <w:r>
        <w:rPr>
          <w:b/>
          <w:color w:val="C00000"/>
          <w:sz w:val="28"/>
        </w:rPr>
        <w:t>Малгобек</w:t>
      </w:r>
      <w:proofErr w:type="spellEnd"/>
      <w:r>
        <w:rPr>
          <w:b/>
          <w:color w:val="C00000"/>
          <w:sz w:val="28"/>
        </w:rPr>
        <w:t xml:space="preserve"> «Сказка</w:t>
      </w:r>
      <w:r w:rsidR="00E902DD" w:rsidRPr="00E902DD">
        <w:rPr>
          <w:b/>
          <w:color w:val="C00000"/>
          <w:sz w:val="28"/>
        </w:rPr>
        <w:t>»</w:t>
      </w:r>
    </w:p>
    <w:p w14:paraId="50DC500E" w14:textId="77777777" w:rsidR="00E938FD" w:rsidRDefault="00B630B4">
      <w:pPr>
        <w:pStyle w:val="1"/>
        <w:numPr>
          <w:ilvl w:val="0"/>
          <w:numId w:val="13"/>
        </w:numPr>
        <w:tabs>
          <w:tab w:val="left" w:pos="4804"/>
        </w:tabs>
        <w:spacing w:before="272"/>
        <w:jc w:val="both"/>
      </w:pPr>
      <w:r>
        <w:t xml:space="preserve">Общие </w:t>
      </w:r>
      <w:r>
        <w:rPr>
          <w:spacing w:val="-2"/>
        </w:rPr>
        <w:t>положения</w:t>
      </w:r>
    </w:p>
    <w:p w14:paraId="2EF8100A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spacing w:before="116"/>
        <w:ind w:right="134" w:firstLine="568"/>
        <w:jc w:val="both"/>
        <w:rPr>
          <w:sz w:val="24"/>
        </w:rPr>
      </w:pPr>
      <w:r>
        <w:rPr>
          <w:sz w:val="24"/>
        </w:rPr>
        <w:t xml:space="preserve">Настоящее Положение разработано согласно Федеральному закону № 273-ФЗ от 29.12.2012г «Об образовании в Российской Федерации» </w:t>
      </w:r>
      <w:r>
        <w:rPr>
          <w:b/>
          <w:sz w:val="24"/>
        </w:rPr>
        <w:t xml:space="preserve">с изменениями от 25 декабря 2023 </w:t>
      </w:r>
      <w:r>
        <w:rPr>
          <w:b/>
          <w:sz w:val="24"/>
        </w:rPr>
        <w:t>года</w:t>
      </w:r>
      <w:r>
        <w:rPr>
          <w:sz w:val="24"/>
        </w:rPr>
        <w:t xml:space="preserve">, Приказа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№ 196 от 24 марта 2023 года «Об утверждении Порядка проведения аттестации педагогических работников организаций, осуществляющих образовательную</w:t>
      </w:r>
      <w:r>
        <w:rPr>
          <w:spacing w:val="57"/>
          <w:sz w:val="24"/>
        </w:rPr>
        <w:t xml:space="preserve"> </w:t>
      </w:r>
      <w:r>
        <w:rPr>
          <w:sz w:val="24"/>
        </w:rPr>
        <w:t>деятельность»,</w:t>
      </w:r>
      <w:r>
        <w:rPr>
          <w:spacing w:val="2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-1"/>
          <w:sz w:val="24"/>
        </w:rPr>
        <w:t xml:space="preserve"> </w:t>
      </w:r>
      <w:r>
        <w:rPr>
          <w:sz w:val="24"/>
        </w:rPr>
        <w:t>Минтруда 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544-н от</w:t>
      </w:r>
      <w:r>
        <w:rPr>
          <w:spacing w:val="-3"/>
          <w:sz w:val="24"/>
        </w:rPr>
        <w:t xml:space="preserve"> </w:t>
      </w:r>
      <w:r>
        <w:rPr>
          <w:sz w:val="24"/>
        </w:rPr>
        <w:t>18</w:t>
      </w:r>
      <w:r>
        <w:rPr>
          <w:spacing w:val="-3"/>
          <w:sz w:val="24"/>
        </w:rPr>
        <w:t xml:space="preserve"> </w:t>
      </w:r>
      <w:r>
        <w:rPr>
          <w:sz w:val="24"/>
        </w:rPr>
        <w:t>октября 2013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года</w:t>
      </w:r>
    </w:p>
    <w:p w14:paraId="02AD34D3" w14:textId="19863517" w:rsidR="00E938FD" w:rsidRDefault="00B630B4" w:rsidP="00E902DD">
      <w:pPr>
        <w:pStyle w:val="a3"/>
        <w:ind w:right="134" w:firstLine="0"/>
        <w:jc w:val="both"/>
      </w:pPr>
      <w:r>
        <w:t xml:space="preserve">«Об </w:t>
      </w:r>
      <w:r>
        <w:t>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</w:t>
      </w:r>
      <w:r>
        <w:rPr>
          <w:spacing w:val="21"/>
        </w:rPr>
        <w:t xml:space="preserve"> </w:t>
      </w:r>
      <w:r>
        <w:t xml:space="preserve">учитель)», Трудового Кодекса Российской Федерации и Устава </w:t>
      </w:r>
      <w:r w:rsidR="00E902DD">
        <w:t>ДОУ.</w:t>
      </w:r>
    </w:p>
    <w:p w14:paraId="49D045B7" w14:textId="1C94CDE9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spacing w:before="1"/>
        <w:ind w:right="135" w:firstLine="568"/>
        <w:jc w:val="both"/>
        <w:rPr>
          <w:sz w:val="24"/>
        </w:rPr>
      </w:pPr>
      <w:r>
        <w:rPr>
          <w:sz w:val="24"/>
        </w:rPr>
        <w:t>Данное Положе</w:t>
      </w:r>
      <w:r>
        <w:rPr>
          <w:sz w:val="24"/>
        </w:rPr>
        <w:t xml:space="preserve">ние регламентирует деятельность аттестационной комиссии в </w:t>
      </w:r>
      <w:r w:rsidR="00AE67AF">
        <w:rPr>
          <w:sz w:val="24"/>
        </w:rPr>
        <w:t xml:space="preserve">ГБДОУ «Детский сад№7 г. </w:t>
      </w:r>
      <w:proofErr w:type="spellStart"/>
      <w:r w:rsidR="00AE67AF">
        <w:rPr>
          <w:sz w:val="24"/>
        </w:rPr>
        <w:t>Малгобек</w:t>
      </w:r>
      <w:proofErr w:type="spellEnd"/>
      <w:r w:rsidR="00AE67AF">
        <w:rPr>
          <w:sz w:val="24"/>
        </w:rPr>
        <w:t xml:space="preserve"> «Сказка</w:t>
      </w:r>
      <w:r w:rsidR="00E902DD">
        <w:rPr>
          <w:sz w:val="24"/>
        </w:rPr>
        <w:t>»</w:t>
      </w:r>
      <w:r w:rsidR="00AE67AF">
        <w:rPr>
          <w:sz w:val="24"/>
        </w:rPr>
        <w:t xml:space="preserve"> </w:t>
      </w:r>
      <w:r>
        <w:rPr>
          <w:sz w:val="24"/>
        </w:rPr>
        <w:t xml:space="preserve">(далее – ДОУ), устанавливает принятия решений аттестационной комиссией, определяет состав, права и обязанности членов аттестационной </w:t>
      </w:r>
      <w:r>
        <w:rPr>
          <w:spacing w:val="-2"/>
          <w:sz w:val="24"/>
        </w:rPr>
        <w:t>комиссии.</w:t>
      </w:r>
    </w:p>
    <w:p w14:paraId="560F46C3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3" w:firstLine="568"/>
        <w:jc w:val="both"/>
        <w:rPr>
          <w:sz w:val="24"/>
        </w:rPr>
      </w:pPr>
      <w:r>
        <w:rPr>
          <w:sz w:val="24"/>
        </w:rPr>
        <w:t>Деяте</w:t>
      </w:r>
      <w:r>
        <w:rPr>
          <w:sz w:val="24"/>
        </w:rPr>
        <w:t>льность аттестационной комиссии осуществляется в соответствии с законодательством Российской Федерации, нормативными правовыми актами Министерства просвещения Российской Федерации, а также Управления образования по вопросам аттестации педагогических работн</w:t>
      </w:r>
      <w:r>
        <w:rPr>
          <w:sz w:val="24"/>
        </w:rPr>
        <w:t>иков государственных и муниципальных учреждений, настоящим Положением.</w:t>
      </w:r>
    </w:p>
    <w:p w14:paraId="231A8A0C" w14:textId="77777777" w:rsidR="00E938FD" w:rsidRDefault="00B630B4">
      <w:pPr>
        <w:pStyle w:val="a5"/>
        <w:numPr>
          <w:ilvl w:val="1"/>
          <w:numId w:val="13"/>
        </w:numPr>
        <w:tabs>
          <w:tab w:val="left" w:pos="1984"/>
        </w:tabs>
        <w:ind w:right="137" w:firstLine="568"/>
        <w:jc w:val="both"/>
        <w:rPr>
          <w:sz w:val="24"/>
        </w:rPr>
      </w:pPr>
      <w:r>
        <w:rPr>
          <w:spacing w:val="-2"/>
          <w:sz w:val="24"/>
        </w:rPr>
        <w:t>Основными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задачами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аттестационной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комиссии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являются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организация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проведение аттестации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педагогических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работников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ДОУ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принципов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коллегиальности,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 xml:space="preserve">гласности, </w:t>
      </w:r>
      <w:r>
        <w:rPr>
          <w:sz w:val="24"/>
        </w:rPr>
        <w:t>открытости, обеспеч</w:t>
      </w:r>
      <w:r>
        <w:rPr>
          <w:sz w:val="24"/>
        </w:rPr>
        <w:t>ивающие объективное отношение к педагогическим работникам, недопустимость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дискриминации при проведении аттестации в ДОУ.</w:t>
      </w:r>
    </w:p>
    <w:p w14:paraId="4C2EB4B7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7" w:firstLine="568"/>
        <w:jc w:val="both"/>
        <w:rPr>
          <w:sz w:val="24"/>
        </w:rPr>
      </w:pPr>
      <w:r>
        <w:rPr>
          <w:sz w:val="24"/>
        </w:rPr>
        <w:t>Аттестационная комиссия ДОУ дает рекомендации заведующему о возможности назначения на соответствующие должности педагогических работник</w:t>
      </w:r>
      <w:r>
        <w:rPr>
          <w:sz w:val="24"/>
        </w:rPr>
        <w:t>ов лиц, не имеющих специальной подготовки или стажа работы, установленных в разделе «Требования к квалификации» раздела «Квалификационные характеристики должностей работников образования» Единого квалификационного справочника должностей руководителей, спец</w:t>
      </w:r>
      <w:r>
        <w:rPr>
          <w:sz w:val="24"/>
        </w:rPr>
        <w:t>иалистов и служащих и (или) профессиональными стандартами, но обладающих достаточным практическим опытом и компетентностью, выполняющих качественно и в полном объеме возложенные на них должностные обязанности.</w:t>
      </w:r>
    </w:p>
    <w:p w14:paraId="36D7BFD3" w14:textId="77777777" w:rsidR="00E938FD" w:rsidRDefault="00B630B4">
      <w:pPr>
        <w:pStyle w:val="1"/>
        <w:numPr>
          <w:ilvl w:val="0"/>
          <w:numId w:val="13"/>
        </w:numPr>
        <w:tabs>
          <w:tab w:val="left" w:pos="3287"/>
        </w:tabs>
        <w:spacing w:before="125"/>
        <w:ind w:left="3287"/>
        <w:jc w:val="both"/>
      </w:pPr>
      <w:r>
        <w:t>Структура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состав</w:t>
      </w:r>
      <w:r>
        <w:rPr>
          <w:spacing w:val="-6"/>
        </w:rPr>
        <w:t xml:space="preserve"> </w:t>
      </w:r>
      <w:r>
        <w:t>аттестационной</w:t>
      </w:r>
      <w:r>
        <w:rPr>
          <w:spacing w:val="-1"/>
        </w:rPr>
        <w:t xml:space="preserve"> </w:t>
      </w:r>
      <w:r>
        <w:rPr>
          <w:spacing w:val="-2"/>
        </w:rPr>
        <w:t>комиссии</w:t>
      </w:r>
    </w:p>
    <w:p w14:paraId="0DE6D859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spacing w:before="116"/>
        <w:ind w:right="134" w:firstLine="568"/>
        <w:jc w:val="both"/>
        <w:rPr>
          <w:sz w:val="24"/>
        </w:rPr>
      </w:pPr>
      <w:r>
        <w:rPr>
          <w:sz w:val="24"/>
        </w:rPr>
        <w:t>Аттестацию педагогических работников осуществляет аттестационная комиссия, самостоятельно формируемая ДОУ.</w:t>
      </w:r>
    </w:p>
    <w:p w14:paraId="6C0687E0" w14:textId="77777777" w:rsidR="00E938FD" w:rsidRDefault="00B630B4">
      <w:pPr>
        <w:pStyle w:val="2"/>
        <w:numPr>
          <w:ilvl w:val="1"/>
          <w:numId w:val="13"/>
        </w:numPr>
        <w:tabs>
          <w:tab w:val="left" w:pos="1987"/>
        </w:tabs>
        <w:ind w:left="1987"/>
        <w:jc w:val="both"/>
      </w:pPr>
      <w:r>
        <w:t>Формирование,</w:t>
      </w:r>
      <w:r>
        <w:rPr>
          <w:spacing w:val="-6"/>
        </w:rPr>
        <w:t xml:space="preserve"> </w:t>
      </w:r>
      <w:r>
        <w:t>структура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состав</w:t>
      </w:r>
      <w:r>
        <w:rPr>
          <w:spacing w:val="-4"/>
        </w:rPr>
        <w:t xml:space="preserve"> </w:t>
      </w:r>
      <w:r>
        <w:t>аттестационной</w:t>
      </w:r>
      <w:r>
        <w:rPr>
          <w:spacing w:val="-4"/>
        </w:rPr>
        <w:t xml:space="preserve"> </w:t>
      </w:r>
      <w:r>
        <w:rPr>
          <w:spacing w:val="-2"/>
        </w:rPr>
        <w:t>комиссии:</w:t>
      </w:r>
    </w:p>
    <w:p w14:paraId="51978965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5" w:firstLine="708"/>
        <w:jc w:val="both"/>
        <w:rPr>
          <w:sz w:val="24"/>
        </w:rPr>
      </w:pPr>
      <w:r>
        <w:rPr>
          <w:sz w:val="24"/>
        </w:rPr>
        <w:t xml:space="preserve">Аттестационная комиссия создается приказом заведующего в составе из числа работников ДОУ и </w:t>
      </w:r>
      <w:r>
        <w:rPr>
          <w:sz w:val="24"/>
        </w:rPr>
        <w:t>состоит не менее чем из 5 человек, в том числе председателя комиссии, заместителя председателя, секретаря и членов аттестационной комиссии.</w:t>
      </w:r>
    </w:p>
    <w:p w14:paraId="3D7ECC9F" w14:textId="1E0130E3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7" w:firstLine="708"/>
        <w:jc w:val="both"/>
        <w:rPr>
          <w:sz w:val="24"/>
        </w:rPr>
      </w:pPr>
      <w:r>
        <w:rPr>
          <w:sz w:val="24"/>
        </w:rPr>
        <w:t>В состав аттестационной комиссии детского сада в обязательном порядке включается представитель выборного органа</w:t>
      </w:r>
      <w:r w:rsidR="00E902DD">
        <w:rPr>
          <w:sz w:val="24"/>
        </w:rPr>
        <w:t>.</w:t>
      </w:r>
    </w:p>
    <w:p w14:paraId="447CBCF0" w14:textId="77777777" w:rsidR="00E938FD" w:rsidRDefault="00B630B4">
      <w:pPr>
        <w:pStyle w:val="a5"/>
        <w:numPr>
          <w:ilvl w:val="2"/>
          <w:numId w:val="13"/>
        </w:numPr>
        <w:tabs>
          <w:tab w:val="left" w:pos="2271"/>
        </w:tabs>
        <w:ind w:left="2271"/>
        <w:jc w:val="both"/>
        <w:rPr>
          <w:sz w:val="24"/>
        </w:rPr>
      </w:pPr>
      <w:r>
        <w:rPr>
          <w:sz w:val="24"/>
        </w:rPr>
        <w:t>Зав</w:t>
      </w:r>
      <w:r>
        <w:rPr>
          <w:sz w:val="24"/>
        </w:rPr>
        <w:t>едующий</w:t>
      </w:r>
      <w:r>
        <w:rPr>
          <w:spacing w:val="-3"/>
          <w:sz w:val="24"/>
        </w:rPr>
        <w:t xml:space="preserve"> </w:t>
      </w:r>
      <w:r>
        <w:rPr>
          <w:sz w:val="24"/>
        </w:rPr>
        <w:t>ДОУ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входит.</w:t>
      </w:r>
    </w:p>
    <w:p w14:paraId="0069207A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8" w:firstLine="708"/>
        <w:jc w:val="both"/>
        <w:rPr>
          <w:sz w:val="24"/>
        </w:rPr>
      </w:pPr>
      <w:r>
        <w:rPr>
          <w:sz w:val="24"/>
        </w:rPr>
        <w:t>Состав аттестационной комиссии формируется таким образом, чтобы была исключена возможность конфликта интересов, который мог бы повлиять на принимаемое аттестационной комиссией решение.</w:t>
      </w:r>
    </w:p>
    <w:p w14:paraId="5C0FA144" w14:textId="77777777" w:rsidR="00E938FD" w:rsidRDefault="00E938FD">
      <w:pPr>
        <w:pStyle w:val="a5"/>
        <w:jc w:val="both"/>
        <w:rPr>
          <w:sz w:val="24"/>
        </w:rPr>
        <w:sectPr w:rsidR="00E938FD" w:rsidSect="00E902DD">
          <w:footerReference w:type="default" r:id="rId7"/>
          <w:pgSz w:w="11900" w:h="16840"/>
          <w:pgMar w:top="426" w:right="425" w:bottom="720" w:left="850" w:header="0" w:footer="522" w:gutter="0"/>
          <w:pgNumType w:start="2"/>
          <w:cols w:space="720"/>
        </w:sectPr>
      </w:pPr>
    </w:p>
    <w:p w14:paraId="5EAA8957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  <w:tab w:val="left" w:pos="3991"/>
          <w:tab w:val="left" w:pos="4867"/>
          <w:tab w:val="left" w:pos="6708"/>
          <w:tab w:val="left" w:pos="7916"/>
          <w:tab w:val="left" w:pos="9521"/>
        </w:tabs>
        <w:spacing w:before="60"/>
        <w:ind w:right="138" w:firstLine="708"/>
        <w:rPr>
          <w:sz w:val="24"/>
        </w:rPr>
      </w:pPr>
      <w:r>
        <w:rPr>
          <w:spacing w:val="-2"/>
          <w:sz w:val="24"/>
        </w:rPr>
        <w:lastRenderedPageBreak/>
        <w:t>Персональный</w:t>
      </w:r>
      <w:r>
        <w:rPr>
          <w:sz w:val="24"/>
        </w:rPr>
        <w:tab/>
      </w:r>
      <w:r>
        <w:rPr>
          <w:spacing w:val="-2"/>
          <w:sz w:val="24"/>
        </w:rPr>
        <w:t>состав</w:t>
      </w:r>
      <w:r>
        <w:rPr>
          <w:sz w:val="24"/>
        </w:rPr>
        <w:tab/>
      </w:r>
      <w:r>
        <w:rPr>
          <w:spacing w:val="-2"/>
          <w:sz w:val="24"/>
        </w:rPr>
        <w:t>аттестационной</w:t>
      </w:r>
      <w:r>
        <w:rPr>
          <w:sz w:val="24"/>
        </w:rPr>
        <w:tab/>
      </w:r>
      <w:r>
        <w:rPr>
          <w:spacing w:val="-2"/>
          <w:sz w:val="24"/>
        </w:rPr>
        <w:t>комиссии</w:t>
      </w:r>
      <w:r>
        <w:rPr>
          <w:sz w:val="24"/>
        </w:rPr>
        <w:tab/>
      </w:r>
      <w:r>
        <w:rPr>
          <w:spacing w:val="-2"/>
          <w:sz w:val="24"/>
        </w:rPr>
        <w:t>утверждается</w:t>
      </w:r>
      <w:r>
        <w:rPr>
          <w:sz w:val="24"/>
        </w:rPr>
        <w:tab/>
      </w:r>
      <w:r>
        <w:rPr>
          <w:spacing w:val="-2"/>
          <w:sz w:val="24"/>
        </w:rPr>
        <w:t xml:space="preserve">приказом </w:t>
      </w:r>
      <w:r>
        <w:rPr>
          <w:sz w:val="24"/>
        </w:rPr>
        <w:t>заведующего ДОУ.</w:t>
      </w:r>
    </w:p>
    <w:p w14:paraId="4F63BC73" w14:textId="77777777" w:rsidR="00E938FD" w:rsidRDefault="00B630B4">
      <w:pPr>
        <w:pStyle w:val="a5"/>
        <w:numPr>
          <w:ilvl w:val="2"/>
          <w:numId w:val="13"/>
        </w:numPr>
        <w:tabs>
          <w:tab w:val="left" w:pos="2271"/>
        </w:tabs>
        <w:ind w:left="2271"/>
        <w:rPr>
          <w:sz w:val="24"/>
        </w:rPr>
      </w:pP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год.</w:t>
      </w:r>
    </w:p>
    <w:p w14:paraId="40416C8E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7" w:firstLine="708"/>
        <w:rPr>
          <w:sz w:val="24"/>
        </w:rPr>
      </w:pPr>
      <w:r>
        <w:rPr>
          <w:sz w:val="24"/>
          <w:u w:val="single"/>
        </w:rPr>
        <w:t xml:space="preserve">Полномочия </w:t>
      </w:r>
      <w:r>
        <w:rPr>
          <w:sz w:val="24"/>
          <w:u w:val="single"/>
        </w:rPr>
        <w:t>отдельных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членов аттестационной комиссии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могут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быть досрочно</w:t>
      </w:r>
      <w:r>
        <w:rPr>
          <w:sz w:val="24"/>
        </w:rPr>
        <w:t xml:space="preserve"> </w:t>
      </w:r>
      <w:r>
        <w:rPr>
          <w:sz w:val="24"/>
          <w:u w:val="single"/>
        </w:rPr>
        <w:t>прекращены приказом заведующего ДОУ по следующим основаниям:</w:t>
      </w:r>
    </w:p>
    <w:p w14:paraId="28EE6931" w14:textId="77777777" w:rsidR="00E938FD" w:rsidRDefault="00B630B4">
      <w:pPr>
        <w:pStyle w:val="a5"/>
        <w:numPr>
          <w:ilvl w:val="0"/>
          <w:numId w:val="12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невозможность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здоровья;</w:t>
      </w:r>
    </w:p>
    <w:p w14:paraId="5D463BF7" w14:textId="77777777" w:rsidR="00E938FD" w:rsidRDefault="00B630B4">
      <w:pPr>
        <w:pStyle w:val="a5"/>
        <w:numPr>
          <w:ilvl w:val="0"/>
          <w:numId w:val="12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увольнение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члена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2"/>
          <w:sz w:val="24"/>
        </w:rPr>
        <w:t xml:space="preserve"> комиссии;</w:t>
      </w:r>
    </w:p>
    <w:p w14:paraId="6A77514A" w14:textId="77777777" w:rsidR="00E938FD" w:rsidRDefault="00B630B4">
      <w:pPr>
        <w:pStyle w:val="a5"/>
        <w:numPr>
          <w:ilvl w:val="0"/>
          <w:numId w:val="12"/>
        </w:numPr>
        <w:tabs>
          <w:tab w:val="left" w:pos="1702"/>
        </w:tabs>
        <w:ind w:right="138" w:firstLine="568"/>
        <w:rPr>
          <w:sz w:val="24"/>
        </w:rPr>
      </w:pPr>
      <w:r>
        <w:rPr>
          <w:sz w:val="24"/>
        </w:rPr>
        <w:t>неисполнение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ненадлежащее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>сполнение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члена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аттестационной </w:t>
      </w:r>
      <w:r>
        <w:rPr>
          <w:spacing w:val="-2"/>
          <w:sz w:val="24"/>
        </w:rPr>
        <w:t>комиссии.</w:t>
      </w:r>
    </w:p>
    <w:p w14:paraId="7E76668F" w14:textId="77777777" w:rsidR="00E938FD" w:rsidRDefault="00B630B4">
      <w:pPr>
        <w:pStyle w:val="2"/>
        <w:numPr>
          <w:ilvl w:val="1"/>
          <w:numId w:val="13"/>
        </w:numPr>
        <w:tabs>
          <w:tab w:val="left" w:pos="1986"/>
        </w:tabs>
        <w:ind w:left="1986" w:hanging="567"/>
      </w:pPr>
      <w:r>
        <w:t>Председатель</w:t>
      </w:r>
      <w:r>
        <w:rPr>
          <w:spacing w:val="-7"/>
        </w:rPr>
        <w:t xml:space="preserve"> </w:t>
      </w:r>
      <w:r>
        <w:t>аттестационной</w:t>
      </w:r>
      <w:r>
        <w:rPr>
          <w:spacing w:val="-6"/>
        </w:rPr>
        <w:t xml:space="preserve"> </w:t>
      </w:r>
      <w:r>
        <w:rPr>
          <w:spacing w:val="-2"/>
        </w:rPr>
        <w:t>комиссии:</w:t>
      </w:r>
    </w:p>
    <w:p w14:paraId="1F49849F" w14:textId="77777777" w:rsidR="00E938FD" w:rsidRDefault="00B630B4">
      <w:pPr>
        <w:pStyle w:val="a5"/>
        <w:numPr>
          <w:ilvl w:val="0"/>
          <w:numId w:val="11"/>
        </w:numPr>
        <w:tabs>
          <w:tab w:val="left" w:pos="1703"/>
        </w:tabs>
        <w:spacing w:line="274" w:lineRule="exact"/>
        <w:ind w:left="1703"/>
        <w:rPr>
          <w:sz w:val="24"/>
        </w:rPr>
      </w:pPr>
      <w:r>
        <w:rPr>
          <w:sz w:val="24"/>
        </w:rPr>
        <w:t>руководит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4"/>
          <w:sz w:val="24"/>
        </w:rPr>
        <w:t xml:space="preserve"> ДОУ;</w:t>
      </w:r>
    </w:p>
    <w:p w14:paraId="62718739" w14:textId="77777777" w:rsidR="00E938FD" w:rsidRDefault="00B630B4">
      <w:pPr>
        <w:pStyle w:val="a5"/>
        <w:numPr>
          <w:ilvl w:val="0"/>
          <w:numId w:val="1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проводит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2"/>
          <w:sz w:val="24"/>
        </w:rPr>
        <w:t xml:space="preserve"> комиссии;</w:t>
      </w:r>
    </w:p>
    <w:p w14:paraId="385D9024" w14:textId="77777777" w:rsidR="00E938FD" w:rsidRDefault="00B630B4">
      <w:pPr>
        <w:pStyle w:val="a5"/>
        <w:numPr>
          <w:ilvl w:val="0"/>
          <w:numId w:val="1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распределяет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14:paraId="786F8745" w14:textId="77777777" w:rsidR="00E938FD" w:rsidRDefault="00B630B4">
      <w:pPr>
        <w:pStyle w:val="a5"/>
        <w:numPr>
          <w:ilvl w:val="0"/>
          <w:numId w:val="1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определяет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согласованию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вопросов;</w:t>
      </w:r>
    </w:p>
    <w:p w14:paraId="69A56C3B" w14:textId="77777777" w:rsidR="00E938FD" w:rsidRDefault="00B630B4">
      <w:pPr>
        <w:pStyle w:val="a5"/>
        <w:numPr>
          <w:ilvl w:val="0"/>
          <w:numId w:val="11"/>
        </w:numPr>
        <w:tabs>
          <w:tab w:val="left" w:pos="1702"/>
        </w:tabs>
        <w:ind w:right="141" w:firstLine="568"/>
        <w:rPr>
          <w:sz w:val="24"/>
        </w:rPr>
      </w:pPr>
      <w:r>
        <w:rPr>
          <w:sz w:val="24"/>
        </w:rPr>
        <w:t>организует работу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 аттестационной комиссии по рассмотрению предложений, заявлений и жалоб аттестуемых работников, связанных с вопросами их аттестации;</w:t>
      </w:r>
    </w:p>
    <w:p w14:paraId="0A36118B" w14:textId="77777777" w:rsidR="00E938FD" w:rsidRDefault="00B630B4">
      <w:pPr>
        <w:pStyle w:val="a5"/>
        <w:numPr>
          <w:ilvl w:val="0"/>
          <w:numId w:val="1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подписывает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2"/>
          <w:sz w:val="24"/>
        </w:rPr>
        <w:t xml:space="preserve"> комиссии;</w:t>
      </w:r>
    </w:p>
    <w:p w14:paraId="574BA982" w14:textId="77777777" w:rsidR="00E938FD" w:rsidRDefault="00B630B4">
      <w:pPr>
        <w:pStyle w:val="a5"/>
        <w:numPr>
          <w:ilvl w:val="0"/>
          <w:numId w:val="1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контролирует</w:t>
      </w:r>
      <w:r>
        <w:rPr>
          <w:spacing w:val="-5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 учет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аттестации;</w:t>
      </w:r>
    </w:p>
    <w:p w14:paraId="0CB2B9EB" w14:textId="77777777" w:rsidR="00E938FD" w:rsidRDefault="00B630B4">
      <w:pPr>
        <w:pStyle w:val="a5"/>
        <w:numPr>
          <w:ilvl w:val="0"/>
          <w:numId w:val="11"/>
        </w:numPr>
        <w:tabs>
          <w:tab w:val="left" w:pos="1703"/>
        </w:tabs>
        <w:spacing w:before="1"/>
        <w:ind w:left="1703"/>
        <w:rPr>
          <w:sz w:val="24"/>
        </w:rPr>
      </w:pPr>
      <w:r>
        <w:rPr>
          <w:sz w:val="24"/>
        </w:rPr>
        <w:t>осуществляет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полномочия.</w:t>
      </w:r>
    </w:p>
    <w:p w14:paraId="3F93301B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3" w:firstLine="568"/>
        <w:jc w:val="both"/>
        <w:rPr>
          <w:sz w:val="24"/>
        </w:rPr>
      </w:pPr>
      <w:r>
        <w:rPr>
          <w:sz w:val="24"/>
        </w:rPr>
        <w:t xml:space="preserve">В случае временного отсутствия (болезни, отпуска, командировки и других уважительных причин) председателя аттестационной комиссии ДОУ </w:t>
      </w:r>
      <w:r>
        <w:rPr>
          <w:sz w:val="24"/>
        </w:rPr>
        <w:t>полномочия председателя комиссии по его поручению осуществляет заместитель председателя комиссии либо один из членов аттестационной комиссии.</w:t>
      </w:r>
    </w:p>
    <w:p w14:paraId="0CA95D72" w14:textId="77777777" w:rsidR="00E938FD" w:rsidRDefault="00B630B4">
      <w:pPr>
        <w:pStyle w:val="a5"/>
        <w:numPr>
          <w:ilvl w:val="1"/>
          <w:numId w:val="13"/>
        </w:numPr>
        <w:tabs>
          <w:tab w:val="left" w:pos="1987"/>
        </w:tabs>
        <w:ind w:left="1987"/>
        <w:jc w:val="both"/>
        <w:rPr>
          <w:sz w:val="24"/>
        </w:rPr>
      </w:pPr>
      <w:r>
        <w:rPr>
          <w:sz w:val="24"/>
          <w:u w:val="single"/>
        </w:rPr>
        <w:t>Заместитель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председателя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аттестационной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комиссии</w:t>
      </w:r>
      <w:r>
        <w:rPr>
          <w:spacing w:val="-4"/>
          <w:sz w:val="24"/>
          <w:u w:val="single"/>
        </w:rPr>
        <w:t xml:space="preserve"> ДОУ:</w:t>
      </w:r>
    </w:p>
    <w:p w14:paraId="58728587" w14:textId="77777777" w:rsidR="00E938FD" w:rsidRDefault="00B630B4">
      <w:pPr>
        <w:pStyle w:val="a5"/>
        <w:numPr>
          <w:ilvl w:val="0"/>
          <w:numId w:val="10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исполняет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председателя в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отсутствие (отпуск,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командировка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т.п.);</w:t>
      </w:r>
    </w:p>
    <w:p w14:paraId="3C795ED7" w14:textId="77777777" w:rsidR="00E938FD" w:rsidRDefault="00B630B4">
      <w:pPr>
        <w:pStyle w:val="a5"/>
        <w:numPr>
          <w:ilvl w:val="0"/>
          <w:numId w:val="10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участвует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14:paraId="17382CEF" w14:textId="77777777" w:rsidR="00E938FD" w:rsidRDefault="00B630B4">
      <w:pPr>
        <w:pStyle w:val="a5"/>
        <w:numPr>
          <w:ilvl w:val="0"/>
          <w:numId w:val="10"/>
        </w:numPr>
        <w:tabs>
          <w:tab w:val="left" w:pos="1703"/>
        </w:tabs>
        <w:spacing w:before="1"/>
        <w:ind w:left="1703"/>
        <w:rPr>
          <w:sz w:val="24"/>
        </w:rPr>
      </w:pPr>
      <w:r>
        <w:rPr>
          <w:sz w:val="24"/>
        </w:rPr>
        <w:t>проводит</w:t>
      </w:r>
      <w:r>
        <w:rPr>
          <w:spacing w:val="-5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ДОУ;</w:t>
      </w:r>
    </w:p>
    <w:p w14:paraId="61208398" w14:textId="77777777" w:rsidR="00E938FD" w:rsidRDefault="00B630B4">
      <w:pPr>
        <w:pStyle w:val="a5"/>
        <w:numPr>
          <w:ilvl w:val="0"/>
          <w:numId w:val="10"/>
        </w:numPr>
        <w:tabs>
          <w:tab w:val="left" w:pos="1702"/>
        </w:tabs>
        <w:ind w:right="133" w:firstLine="568"/>
        <w:rPr>
          <w:sz w:val="24"/>
        </w:rPr>
      </w:pPr>
      <w:r>
        <w:rPr>
          <w:sz w:val="24"/>
        </w:rPr>
        <w:t>рассматривает обращения и жалобы аттестуемых педагогов, связанные с вопросами их аттестации;</w:t>
      </w:r>
    </w:p>
    <w:p w14:paraId="376555F4" w14:textId="77777777" w:rsidR="00E938FD" w:rsidRDefault="00B630B4">
      <w:pPr>
        <w:pStyle w:val="a5"/>
        <w:numPr>
          <w:ilvl w:val="0"/>
          <w:numId w:val="10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подписывает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аттестацион</w:t>
      </w:r>
      <w:r>
        <w:rPr>
          <w:sz w:val="24"/>
        </w:rPr>
        <w:t>ной</w:t>
      </w:r>
      <w:r>
        <w:rPr>
          <w:spacing w:val="-2"/>
          <w:sz w:val="24"/>
        </w:rPr>
        <w:t xml:space="preserve"> комиссии;</w:t>
      </w:r>
    </w:p>
    <w:p w14:paraId="459F5585" w14:textId="77777777" w:rsidR="00E938FD" w:rsidRDefault="00B630B4">
      <w:pPr>
        <w:pStyle w:val="a5"/>
        <w:numPr>
          <w:ilvl w:val="0"/>
          <w:numId w:val="10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осуществляет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2"/>
          <w:sz w:val="24"/>
        </w:rPr>
        <w:t xml:space="preserve"> полномочия.</w:t>
      </w:r>
    </w:p>
    <w:p w14:paraId="0CA0AE07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left="1986" w:hanging="567"/>
        <w:rPr>
          <w:sz w:val="24"/>
        </w:rPr>
      </w:pPr>
      <w:r>
        <w:rPr>
          <w:sz w:val="24"/>
          <w:u w:val="single"/>
        </w:rPr>
        <w:t>Секретарь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аттестационной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комиссии</w:t>
      </w:r>
      <w:r>
        <w:rPr>
          <w:spacing w:val="-2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ДОУ:</w:t>
      </w:r>
    </w:p>
    <w:p w14:paraId="0B410CCD" w14:textId="77777777" w:rsidR="00E938FD" w:rsidRDefault="00B630B4">
      <w:pPr>
        <w:pStyle w:val="a5"/>
        <w:numPr>
          <w:ilvl w:val="0"/>
          <w:numId w:val="9"/>
        </w:numPr>
        <w:tabs>
          <w:tab w:val="left" w:pos="1703"/>
        </w:tabs>
        <w:ind w:left="1703"/>
        <w:jc w:val="both"/>
        <w:rPr>
          <w:sz w:val="24"/>
        </w:rPr>
      </w:pPr>
      <w:r>
        <w:rPr>
          <w:sz w:val="24"/>
        </w:rPr>
        <w:t>подчиняется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председателю</w:t>
      </w:r>
      <w:r>
        <w:rPr>
          <w:spacing w:val="-4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14:paraId="5994C82C" w14:textId="77777777" w:rsidR="00E938FD" w:rsidRDefault="00B630B4">
      <w:pPr>
        <w:pStyle w:val="a5"/>
        <w:numPr>
          <w:ilvl w:val="0"/>
          <w:numId w:val="9"/>
        </w:numPr>
        <w:tabs>
          <w:tab w:val="left" w:pos="1702"/>
        </w:tabs>
        <w:ind w:right="132" w:firstLine="568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-1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10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сообщает</w:t>
      </w:r>
      <w:r>
        <w:rPr>
          <w:spacing w:val="-1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-10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z w:val="24"/>
        </w:rPr>
        <w:t>дате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и повестке дня ее </w:t>
      </w:r>
      <w:r>
        <w:rPr>
          <w:sz w:val="24"/>
        </w:rPr>
        <w:t>заседания;</w:t>
      </w:r>
    </w:p>
    <w:p w14:paraId="3BD02690" w14:textId="77777777" w:rsidR="00E938FD" w:rsidRDefault="00B630B4">
      <w:pPr>
        <w:pStyle w:val="a5"/>
        <w:numPr>
          <w:ilvl w:val="0"/>
          <w:numId w:val="9"/>
        </w:numPr>
        <w:tabs>
          <w:tab w:val="left" w:pos="1702"/>
        </w:tabs>
        <w:ind w:right="134" w:firstLine="568"/>
        <w:jc w:val="both"/>
        <w:rPr>
          <w:sz w:val="24"/>
        </w:rPr>
      </w:pPr>
      <w:r>
        <w:rPr>
          <w:sz w:val="24"/>
        </w:rPr>
        <w:t xml:space="preserve">осуществляет прием и регистрацию документов (представления, дополнительные собственные сведения педагогических работников, заявления о несогласии с </w:t>
      </w:r>
      <w:r>
        <w:rPr>
          <w:spacing w:val="-2"/>
          <w:sz w:val="24"/>
        </w:rPr>
        <w:t>представлением);</w:t>
      </w:r>
    </w:p>
    <w:p w14:paraId="3B642F57" w14:textId="77777777" w:rsidR="00E938FD" w:rsidRDefault="00B630B4">
      <w:pPr>
        <w:pStyle w:val="a5"/>
        <w:numPr>
          <w:ilvl w:val="0"/>
          <w:numId w:val="9"/>
        </w:numPr>
        <w:tabs>
          <w:tab w:val="left" w:pos="1703"/>
        </w:tabs>
        <w:spacing w:before="1"/>
        <w:ind w:left="1703"/>
        <w:jc w:val="both"/>
        <w:rPr>
          <w:sz w:val="24"/>
        </w:rPr>
      </w:pPr>
      <w:r>
        <w:rPr>
          <w:sz w:val="24"/>
        </w:rPr>
        <w:t>ведет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оформляет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1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ДОУ;</w:t>
      </w:r>
    </w:p>
    <w:p w14:paraId="0D78EBF5" w14:textId="77777777" w:rsidR="00E938FD" w:rsidRDefault="00B630B4">
      <w:pPr>
        <w:pStyle w:val="a5"/>
        <w:numPr>
          <w:ilvl w:val="0"/>
          <w:numId w:val="9"/>
        </w:numPr>
        <w:tabs>
          <w:tab w:val="left" w:pos="1702"/>
        </w:tabs>
        <w:ind w:right="141" w:firstLine="568"/>
        <w:jc w:val="both"/>
        <w:rPr>
          <w:sz w:val="24"/>
        </w:rPr>
      </w:pPr>
      <w:r>
        <w:rPr>
          <w:sz w:val="24"/>
        </w:rPr>
        <w:t xml:space="preserve">обеспечивает </w:t>
      </w:r>
      <w:r>
        <w:rPr>
          <w:sz w:val="24"/>
        </w:rPr>
        <w:t xml:space="preserve">оформление выписок из протокола заседания аттестационной </w:t>
      </w:r>
      <w:r>
        <w:rPr>
          <w:spacing w:val="-2"/>
          <w:sz w:val="24"/>
        </w:rPr>
        <w:t>комиссии;</w:t>
      </w:r>
    </w:p>
    <w:p w14:paraId="7300D730" w14:textId="77777777" w:rsidR="00E938FD" w:rsidRDefault="00B630B4">
      <w:pPr>
        <w:pStyle w:val="a5"/>
        <w:numPr>
          <w:ilvl w:val="0"/>
          <w:numId w:val="9"/>
        </w:numPr>
        <w:tabs>
          <w:tab w:val="left" w:pos="1702"/>
        </w:tabs>
        <w:ind w:right="134" w:firstLine="568"/>
        <w:jc w:val="both"/>
        <w:rPr>
          <w:sz w:val="24"/>
        </w:rPr>
      </w:pPr>
      <w:r>
        <w:rPr>
          <w:sz w:val="24"/>
        </w:rPr>
        <w:t>участвует в решении споров и конфликтных ситуаций, связанных с аттестацией педагогических работников;</w:t>
      </w:r>
    </w:p>
    <w:p w14:paraId="024C4DB1" w14:textId="77777777" w:rsidR="00E938FD" w:rsidRDefault="00B630B4">
      <w:pPr>
        <w:pStyle w:val="a5"/>
        <w:numPr>
          <w:ilvl w:val="0"/>
          <w:numId w:val="9"/>
        </w:numPr>
        <w:tabs>
          <w:tab w:val="left" w:pos="1703"/>
        </w:tabs>
        <w:spacing w:line="273" w:lineRule="exact"/>
        <w:ind w:left="1703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8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учет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работников;</w:t>
      </w:r>
    </w:p>
    <w:p w14:paraId="444D3F84" w14:textId="77777777" w:rsidR="00E938FD" w:rsidRDefault="00B630B4">
      <w:pPr>
        <w:pStyle w:val="a5"/>
        <w:numPr>
          <w:ilvl w:val="0"/>
          <w:numId w:val="9"/>
        </w:numPr>
        <w:tabs>
          <w:tab w:val="left" w:pos="1703"/>
        </w:tabs>
        <w:ind w:left="1703"/>
        <w:jc w:val="both"/>
        <w:rPr>
          <w:sz w:val="24"/>
        </w:rPr>
      </w:pPr>
      <w:r>
        <w:rPr>
          <w:sz w:val="24"/>
        </w:rPr>
        <w:t>подпис</w:t>
      </w:r>
      <w:r>
        <w:rPr>
          <w:sz w:val="24"/>
        </w:rPr>
        <w:t>ывает</w:t>
      </w:r>
      <w:r>
        <w:rPr>
          <w:spacing w:val="-6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5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-4"/>
          <w:sz w:val="24"/>
        </w:rPr>
        <w:t xml:space="preserve"> </w:t>
      </w:r>
      <w:r>
        <w:rPr>
          <w:sz w:val="24"/>
        </w:rPr>
        <w:t>выписки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протокола;</w:t>
      </w:r>
    </w:p>
    <w:p w14:paraId="628A77FB" w14:textId="77777777" w:rsidR="00E938FD" w:rsidRDefault="00B630B4">
      <w:pPr>
        <w:pStyle w:val="a5"/>
        <w:numPr>
          <w:ilvl w:val="0"/>
          <w:numId w:val="9"/>
        </w:numPr>
        <w:tabs>
          <w:tab w:val="left" w:pos="1703"/>
        </w:tabs>
        <w:ind w:left="1703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2"/>
          <w:sz w:val="24"/>
        </w:rPr>
        <w:t xml:space="preserve"> полномочия.</w:t>
      </w:r>
    </w:p>
    <w:p w14:paraId="7529BE88" w14:textId="77777777" w:rsidR="00E938FD" w:rsidRDefault="00B630B4">
      <w:pPr>
        <w:pStyle w:val="a5"/>
        <w:numPr>
          <w:ilvl w:val="1"/>
          <w:numId w:val="13"/>
        </w:numPr>
        <w:tabs>
          <w:tab w:val="left" w:pos="1987"/>
        </w:tabs>
        <w:ind w:left="1987"/>
        <w:jc w:val="both"/>
        <w:rPr>
          <w:sz w:val="24"/>
        </w:rPr>
      </w:pPr>
      <w:r>
        <w:rPr>
          <w:sz w:val="24"/>
          <w:u w:val="single"/>
        </w:rPr>
        <w:t>Члены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аттестационной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комиссии:</w:t>
      </w:r>
    </w:p>
    <w:p w14:paraId="5D7F6C41" w14:textId="77777777" w:rsidR="00E938FD" w:rsidRDefault="00B630B4">
      <w:pPr>
        <w:pStyle w:val="a5"/>
        <w:numPr>
          <w:ilvl w:val="0"/>
          <w:numId w:val="8"/>
        </w:numPr>
        <w:tabs>
          <w:tab w:val="left" w:pos="1703"/>
        </w:tabs>
        <w:jc w:val="both"/>
        <w:rPr>
          <w:sz w:val="24"/>
        </w:rPr>
      </w:pPr>
      <w:r>
        <w:rPr>
          <w:sz w:val="24"/>
        </w:rPr>
        <w:t>участвуют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2"/>
          <w:sz w:val="24"/>
        </w:rPr>
        <w:t xml:space="preserve"> комиссии;</w:t>
      </w:r>
    </w:p>
    <w:p w14:paraId="7C68D566" w14:textId="77777777" w:rsidR="00E938FD" w:rsidRDefault="00B630B4">
      <w:pPr>
        <w:pStyle w:val="a5"/>
        <w:numPr>
          <w:ilvl w:val="0"/>
          <w:numId w:val="8"/>
        </w:numPr>
        <w:tabs>
          <w:tab w:val="left" w:pos="1703"/>
        </w:tabs>
        <w:jc w:val="both"/>
        <w:rPr>
          <w:sz w:val="24"/>
        </w:rPr>
      </w:pPr>
      <w:r>
        <w:rPr>
          <w:sz w:val="24"/>
        </w:rPr>
        <w:t>подписывают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ДОУ.</w:t>
      </w:r>
    </w:p>
    <w:p w14:paraId="5CCF9773" w14:textId="77777777" w:rsidR="00E938FD" w:rsidRDefault="00B630B4">
      <w:pPr>
        <w:pStyle w:val="1"/>
        <w:numPr>
          <w:ilvl w:val="0"/>
          <w:numId w:val="13"/>
        </w:numPr>
        <w:tabs>
          <w:tab w:val="left" w:pos="3451"/>
        </w:tabs>
        <w:ind w:left="3451"/>
        <w:jc w:val="both"/>
      </w:pPr>
      <w:r>
        <w:t>Порядок</w:t>
      </w:r>
      <w:r>
        <w:rPr>
          <w:spacing w:val="-3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аттестационной</w:t>
      </w:r>
      <w:r>
        <w:rPr>
          <w:spacing w:val="-3"/>
        </w:rPr>
        <w:t xml:space="preserve"> </w:t>
      </w:r>
      <w:r>
        <w:rPr>
          <w:spacing w:val="-2"/>
        </w:rPr>
        <w:t>комиссии</w:t>
      </w:r>
    </w:p>
    <w:p w14:paraId="22F1F81C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spacing w:before="116"/>
        <w:ind w:right="141" w:firstLine="568"/>
        <w:rPr>
          <w:sz w:val="24"/>
        </w:rPr>
      </w:pPr>
      <w:r>
        <w:rPr>
          <w:sz w:val="24"/>
        </w:rPr>
        <w:t>Заседания</w:t>
      </w:r>
      <w:r>
        <w:rPr>
          <w:spacing w:val="80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80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80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графиком аттестации, утвержденным заведующим ДОУ.</w:t>
      </w:r>
    </w:p>
    <w:p w14:paraId="37C82223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7" w:firstLine="568"/>
        <w:rPr>
          <w:sz w:val="24"/>
        </w:rPr>
      </w:pPr>
      <w:r>
        <w:rPr>
          <w:sz w:val="24"/>
        </w:rPr>
        <w:t>Заседание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правомочным,</w:t>
      </w:r>
      <w:r>
        <w:rPr>
          <w:spacing w:val="-9"/>
          <w:sz w:val="24"/>
        </w:rPr>
        <w:t xml:space="preserve"> </w:t>
      </w:r>
      <w:r>
        <w:rPr>
          <w:sz w:val="24"/>
        </w:rPr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нем</w:t>
      </w:r>
      <w:r>
        <w:rPr>
          <w:spacing w:val="-9"/>
          <w:sz w:val="24"/>
        </w:rPr>
        <w:t xml:space="preserve"> </w:t>
      </w:r>
      <w:r>
        <w:rPr>
          <w:sz w:val="24"/>
        </w:rPr>
        <w:t>присутствует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менее</w:t>
      </w:r>
      <w:r>
        <w:rPr>
          <w:spacing w:val="-7"/>
          <w:sz w:val="24"/>
        </w:rPr>
        <w:t xml:space="preserve"> </w:t>
      </w:r>
      <w:r>
        <w:rPr>
          <w:sz w:val="24"/>
        </w:rPr>
        <w:t>двух</w:t>
      </w:r>
      <w:r>
        <w:rPr>
          <w:spacing w:val="-9"/>
          <w:sz w:val="24"/>
        </w:rPr>
        <w:t xml:space="preserve"> </w:t>
      </w:r>
      <w:r>
        <w:rPr>
          <w:sz w:val="24"/>
        </w:rPr>
        <w:t>третей от общего числа членов комиссии.</w:t>
      </w:r>
    </w:p>
    <w:p w14:paraId="13D27BFF" w14:textId="77777777" w:rsidR="00E938FD" w:rsidRDefault="00B630B4">
      <w:pPr>
        <w:pStyle w:val="2"/>
        <w:numPr>
          <w:ilvl w:val="1"/>
          <w:numId w:val="13"/>
        </w:numPr>
        <w:tabs>
          <w:tab w:val="left" w:pos="1986"/>
        </w:tabs>
        <w:spacing w:line="240" w:lineRule="auto"/>
        <w:ind w:left="1986" w:hanging="567"/>
      </w:pPr>
      <w:r>
        <w:t>Подготовка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аттестации</w:t>
      </w:r>
    </w:p>
    <w:p w14:paraId="0CEBB2F7" w14:textId="77777777" w:rsidR="00E938FD" w:rsidRDefault="00E938FD">
      <w:pPr>
        <w:pStyle w:val="2"/>
        <w:spacing w:line="240" w:lineRule="auto"/>
        <w:sectPr w:rsidR="00E938FD">
          <w:pgSz w:w="11900" w:h="16840"/>
          <w:pgMar w:top="500" w:right="425" w:bottom="720" w:left="850" w:header="0" w:footer="522" w:gutter="0"/>
          <w:cols w:space="720"/>
        </w:sectPr>
      </w:pPr>
    </w:p>
    <w:p w14:paraId="493D7297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spacing w:before="60"/>
        <w:ind w:right="134" w:firstLine="708"/>
        <w:jc w:val="both"/>
        <w:rPr>
          <w:sz w:val="24"/>
        </w:rPr>
      </w:pPr>
      <w:r>
        <w:rPr>
          <w:sz w:val="24"/>
        </w:rPr>
        <w:lastRenderedPageBreak/>
        <w:t>Решение о проведении аттестации педагогических работников ДОУ принимается заведующим. Заведующий издает соответствующий распорядительный акт, включающий в себя список сотрудников, подлежащих аттестации, график пров</w:t>
      </w:r>
      <w:r>
        <w:rPr>
          <w:sz w:val="24"/>
        </w:rPr>
        <w:t>едения аттестации и доводит его под подпись до сведения каждого аттестуемого не менее чем за 30 дней до начала аттестации.</w:t>
      </w:r>
    </w:p>
    <w:p w14:paraId="5561E1EC" w14:textId="77777777" w:rsidR="00E938FD" w:rsidRDefault="00B630B4">
      <w:pPr>
        <w:pStyle w:val="a5"/>
        <w:numPr>
          <w:ilvl w:val="2"/>
          <w:numId w:val="13"/>
        </w:numPr>
        <w:tabs>
          <w:tab w:val="left" w:pos="2271"/>
        </w:tabs>
        <w:ind w:left="2271"/>
        <w:jc w:val="both"/>
        <w:rPr>
          <w:sz w:val="24"/>
        </w:rPr>
      </w:pPr>
      <w:r>
        <w:rPr>
          <w:sz w:val="24"/>
          <w:u w:val="single"/>
        </w:rPr>
        <w:t>В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графике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проведения аттестации</w:t>
      </w:r>
      <w:r>
        <w:rPr>
          <w:spacing w:val="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указываются:</w:t>
      </w:r>
    </w:p>
    <w:p w14:paraId="2724F71F" w14:textId="77777777" w:rsidR="00E938FD" w:rsidRDefault="00B630B4">
      <w:pPr>
        <w:pStyle w:val="a5"/>
        <w:numPr>
          <w:ilvl w:val="0"/>
          <w:numId w:val="7"/>
        </w:numPr>
        <w:tabs>
          <w:tab w:val="left" w:pos="1703"/>
        </w:tabs>
        <w:rPr>
          <w:sz w:val="24"/>
        </w:rPr>
      </w:pPr>
      <w:r>
        <w:rPr>
          <w:sz w:val="24"/>
        </w:rPr>
        <w:t>ФИО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-3"/>
          <w:sz w:val="24"/>
        </w:rPr>
        <w:t xml:space="preserve"> </w:t>
      </w:r>
      <w:r>
        <w:rPr>
          <w:sz w:val="24"/>
        </w:rPr>
        <w:t>подлежащего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аттестации;</w:t>
      </w:r>
    </w:p>
    <w:p w14:paraId="502938AD" w14:textId="77777777" w:rsidR="00E938FD" w:rsidRDefault="00B630B4">
      <w:pPr>
        <w:pStyle w:val="a5"/>
        <w:numPr>
          <w:ilvl w:val="0"/>
          <w:numId w:val="7"/>
        </w:numPr>
        <w:tabs>
          <w:tab w:val="left" w:pos="1703"/>
        </w:tabs>
        <w:rPr>
          <w:sz w:val="24"/>
        </w:rPr>
      </w:pPr>
      <w:r>
        <w:rPr>
          <w:sz w:val="24"/>
        </w:rPr>
        <w:t>должность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педагогического </w:t>
      </w:r>
      <w:r>
        <w:rPr>
          <w:spacing w:val="-2"/>
          <w:sz w:val="24"/>
        </w:rPr>
        <w:t>работни</w:t>
      </w:r>
      <w:r>
        <w:rPr>
          <w:spacing w:val="-2"/>
          <w:sz w:val="24"/>
        </w:rPr>
        <w:t>ка;</w:t>
      </w:r>
    </w:p>
    <w:p w14:paraId="58702B93" w14:textId="77777777" w:rsidR="00E938FD" w:rsidRDefault="00B630B4">
      <w:pPr>
        <w:pStyle w:val="a5"/>
        <w:numPr>
          <w:ilvl w:val="0"/>
          <w:numId w:val="7"/>
        </w:numPr>
        <w:tabs>
          <w:tab w:val="left" w:pos="1703"/>
        </w:tabs>
        <w:rPr>
          <w:sz w:val="24"/>
        </w:rPr>
      </w:pPr>
      <w:r>
        <w:rPr>
          <w:sz w:val="24"/>
        </w:rPr>
        <w:t>дата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аттестации;</w:t>
      </w:r>
    </w:p>
    <w:p w14:paraId="6244815D" w14:textId="77777777" w:rsidR="00E938FD" w:rsidRDefault="00B630B4">
      <w:pPr>
        <w:pStyle w:val="a5"/>
        <w:numPr>
          <w:ilvl w:val="0"/>
          <w:numId w:val="7"/>
        </w:numPr>
        <w:tabs>
          <w:tab w:val="left" w:pos="1703"/>
        </w:tabs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заведующего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аттестационную</w:t>
      </w:r>
      <w:r>
        <w:rPr>
          <w:spacing w:val="-2"/>
          <w:sz w:val="24"/>
        </w:rPr>
        <w:t xml:space="preserve"> комиссию.</w:t>
      </w:r>
    </w:p>
    <w:p w14:paraId="7923BA41" w14:textId="77777777" w:rsidR="00E938FD" w:rsidRDefault="00B630B4">
      <w:pPr>
        <w:pStyle w:val="2"/>
        <w:numPr>
          <w:ilvl w:val="1"/>
          <w:numId w:val="13"/>
        </w:numPr>
        <w:tabs>
          <w:tab w:val="left" w:pos="1986"/>
        </w:tabs>
        <w:spacing w:before="5"/>
        <w:ind w:left="1986" w:hanging="567"/>
      </w:pPr>
      <w:r>
        <w:t xml:space="preserve">Представление </w:t>
      </w:r>
      <w:r>
        <w:rPr>
          <w:spacing w:val="-2"/>
        </w:rPr>
        <w:t>заведующего</w:t>
      </w:r>
    </w:p>
    <w:p w14:paraId="6AAD37E9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  <w:tab w:val="left" w:pos="3743"/>
          <w:tab w:val="left" w:pos="5111"/>
          <w:tab w:val="left" w:pos="6960"/>
          <w:tab w:val="left" w:pos="8385"/>
          <w:tab w:val="left" w:pos="10253"/>
        </w:tabs>
        <w:ind w:right="142" w:firstLine="708"/>
        <w:rPr>
          <w:sz w:val="24"/>
        </w:rPr>
      </w:pP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аттестации</w:t>
      </w:r>
      <w:r>
        <w:rPr>
          <w:sz w:val="24"/>
        </w:rPr>
        <w:tab/>
      </w:r>
      <w:r>
        <w:rPr>
          <w:spacing w:val="-2"/>
          <w:sz w:val="24"/>
        </w:rPr>
        <w:t>педагогических</w:t>
      </w:r>
      <w:r>
        <w:rPr>
          <w:sz w:val="24"/>
        </w:rPr>
        <w:tab/>
      </w:r>
      <w:r>
        <w:rPr>
          <w:spacing w:val="-2"/>
          <w:sz w:val="24"/>
        </w:rPr>
        <w:t>работников</w:t>
      </w:r>
      <w:r>
        <w:rPr>
          <w:sz w:val="24"/>
        </w:rPr>
        <w:tab/>
      </w:r>
      <w:r>
        <w:rPr>
          <w:spacing w:val="-2"/>
          <w:sz w:val="24"/>
        </w:rPr>
        <w:t>осуществляется</w:t>
      </w:r>
      <w:r>
        <w:rPr>
          <w:sz w:val="24"/>
        </w:rPr>
        <w:tab/>
      </w:r>
      <w:r>
        <w:rPr>
          <w:spacing w:val="-8"/>
          <w:sz w:val="24"/>
        </w:rPr>
        <w:t xml:space="preserve">на </w:t>
      </w:r>
      <w:r>
        <w:rPr>
          <w:sz w:val="24"/>
        </w:rPr>
        <w:t xml:space="preserve">основании представления заведующего в аттестационную </w:t>
      </w:r>
      <w:r>
        <w:rPr>
          <w:sz w:val="24"/>
        </w:rPr>
        <w:t>комиссию.</w:t>
      </w:r>
    </w:p>
    <w:p w14:paraId="1246DFDB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9" w:firstLine="708"/>
        <w:rPr>
          <w:sz w:val="24"/>
        </w:rPr>
      </w:pPr>
      <w:r>
        <w:rPr>
          <w:sz w:val="24"/>
          <w:u w:val="single"/>
        </w:rPr>
        <w:t>В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представлении заведующего ДОУ должны содержаться следующие сведения</w:t>
      </w:r>
      <w:r>
        <w:rPr>
          <w:sz w:val="24"/>
        </w:rPr>
        <w:t xml:space="preserve"> </w:t>
      </w:r>
      <w:r>
        <w:rPr>
          <w:sz w:val="24"/>
          <w:u w:val="single"/>
        </w:rPr>
        <w:t>о педагогическом работнике:</w:t>
      </w:r>
    </w:p>
    <w:p w14:paraId="440691DA" w14:textId="77777777" w:rsidR="00E938FD" w:rsidRDefault="00B630B4">
      <w:pPr>
        <w:pStyle w:val="a5"/>
        <w:numPr>
          <w:ilvl w:val="0"/>
          <w:numId w:val="6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фамилия, имя,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отчество;</w:t>
      </w:r>
    </w:p>
    <w:p w14:paraId="4B162200" w14:textId="77777777" w:rsidR="00E938FD" w:rsidRDefault="00B630B4">
      <w:pPr>
        <w:pStyle w:val="a5"/>
        <w:numPr>
          <w:ilvl w:val="0"/>
          <w:numId w:val="6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наименование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дату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проведения </w:t>
      </w:r>
      <w:r>
        <w:rPr>
          <w:spacing w:val="-2"/>
          <w:sz w:val="24"/>
        </w:rPr>
        <w:t>аттестации;</w:t>
      </w:r>
    </w:p>
    <w:p w14:paraId="2B23309E" w14:textId="77777777" w:rsidR="00E938FD" w:rsidRDefault="00B630B4">
      <w:pPr>
        <w:pStyle w:val="a5"/>
        <w:numPr>
          <w:ilvl w:val="0"/>
          <w:numId w:val="6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этой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договора;</w:t>
      </w:r>
    </w:p>
    <w:p w14:paraId="000CF658" w14:textId="77777777" w:rsidR="00E938FD" w:rsidRDefault="00B630B4">
      <w:pPr>
        <w:pStyle w:val="a5"/>
        <w:numPr>
          <w:ilvl w:val="0"/>
          <w:numId w:val="6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уровень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</w:t>
      </w:r>
      <w:r>
        <w:rPr>
          <w:sz w:val="24"/>
        </w:rPr>
        <w:t>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направлению</w:t>
      </w:r>
      <w:r>
        <w:rPr>
          <w:spacing w:val="-2"/>
          <w:sz w:val="24"/>
        </w:rPr>
        <w:t xml:space="preserve"> подготовки;</w:t>
      </w:r>
    </w:p>
    <w:p w14:paraId="0C533263" w14:textId="77777777" w:rsidR="00E938FD" w:rsidRDefault="00B630B4">
      <w:pPr>
        <w:pStyle w:val="a5"/>
        <w:numPr>
          <w:ilvl w:val="0"/>
          <w:numId w:val="6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прохождении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квалификации;</w:t>
      </w:r>
    </w:p>
    <w:p w14:paraId="6EC0BE14" w14:textId="77777777" w:rsidR="00E938FD" w:rsidRDefault="00B630B4">
      <w:pPr>
        <w:pStyle w:val="a5"/>
        <w:numPr>
          <w:ilvl w:val="0"/>
          <w:numId w:val="6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результаты</w:t>
      </w:r>
      <w:r>
        <w:rPr>
          <w:spacing w:val="-5"/>
          <w:sz w:val="24"/>
        </w:rPr>
        <w:t xml:space="preserve"> </w:t>
      </w:r>
      <w:r>
        <w:rPr>
          <w:sz w:val="24"/>
        </w:rPr>
        <w:t>предыдущих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аттестаций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 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проведения);</w:t>
      </w:r>
    </w:p>
    <w:p w14:paraId="73490303" w14:textId="77777777" w:rsidR="00E938FD" w:rsidRDefault="00B630B4">
      <w:pPr>
        <w:pStyle w:val="a5"/>
        <w:numPr>
          <w:ilvl w:val="0"/>
          <w:numId w:val="6"/>
        </w:numPr>
        <w:tabs>
          <w:tab w:val="left" w:pos="1702"/>
        </w:tabs>
        <w:ind w:right="133" w:firstLine="568"/>
        <w:jc w:val="both"/>
        <w:rPr>
          <w:sz w:val="24"/>
        </w:rPr>
      </w:pPr>
      <w:r>
        <w:rPr>
          <w:sz w:val="24"/>
        </w:rPr>
        <w:t xml:space="preserve">мотивированная всесторонняя и объективная оценка профессиональных, деловых качеств, результатов профессиональной деятельности на основе квалификационной </w:t>
      </w:r>
      <w:r>
        <w:rPr>
          <w:spacing w:val="-2"/>
          <w:sz w:val="24"/>
        </w:rPr>
        <w:t>характеристики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занимаемой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должности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(или)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профессиональных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стандартов,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том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числе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 случаях, когд</w:t>
      </w:r>
      <w:r>
        <w:rPr>
          <w:spacing w:val="-2"/>
          <w:sz w:val="24"/>
        </w:rPr>
        <w:t>а высшее или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среднее профессиональное образование педагогов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соответствует </w:t>
      </w:r>
      <w:r>
        <w:rPr>
          <w:sz w:val="24"/>
        </w:rPr>
        <w:t>профилю преподаваемого предмета либо профилю педагогической деятельности в ДОУ, участия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объединений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иных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работы.</w:t>
      </w:r>
    </w:p>
    <w:p w14:paraId="53057A8E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4" w:firstLine="708"/>
        <w:jc w:val="both"/>
        <w:rPr>
          <w:sz w:val="24"/>
        </w:rPr>
      </w:pPr>
      <w:r>
        <w:rPr>
          <w:sz w:val="24"/>
        </w:rPr>
        <w:t>Педагогический р</w:t>
      </w:r>
      <w:r>
        <w:rPr>
          <w:sz w:val="24"/>
        </w:rPr>
        <w:t>аботник с представлением должен быть ознакомлен заведующим под подпись не позднее, чем за 30 календарных дней до дня проведения аттестации. После ознакомления с представлением педагогический работник ДОУ по желанию может представить в аттестационную комисс</w:t>
      </w:r>
      <w:r>
        <w:rPr>
          <w:sz w:val="24"/>
        </w:rPr>
        <w:t>ию дополнительные сведения, характеризующие его профессиональную деятельность за период с даты предыдущей аттестации (при первичной аттестации - с даты поступления на работу).</w:t>
      </w:r>
    </w:p>
    <w:p w14:paraId="143B8C27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8" w:firstLine="708"/>
        <w:jc w:val="both"/>
        <w:rPr>
          <w:sz w:val="24"/>
        </w:rPr>
      </w:pPr>
      <w:r>
        <w:rPr>
          <w:sz w:val="24"/>
        </w:rPr>
        <w:t>При отказе педагогического работника от ознакомления с представлением заведующег</w:t>
      </w:r>
      <w:r>
        <w:rPr>
          <w:sz w:val="24"/>
        </w:rPr>
        <w:t>о дошкольным образовательным учреждением составляется соответствующий акт, который подписывается заведующей и лицами, в присутствии которых составлен акт.</w:t>
      </w:r>
    </w:p>
    <w:p w14:paraId="4B7C8397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8" w:firstLine="708"/>
        <w:jc w:val="both"/>
        <w:rPr>
          <w:sz w:val="24"/>
        </w:rPr>
      </w:pPr>
      <w:r>
        <w:rPr>
          <w:sz w:val="24"/>
        </w:rPr>
        <w:t>При каждой последующей аттестации в аттестационную комиссию ДОУ направляется представление заведующег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выписка</w:t>
      </w:r>
      <w:r>
        <w:rPr>
          <w:spacing w:val="-1"/>
          <w:sz w:val="24"/>
        </w:rPr>
        <w:t xml:space="preserve"> </w:t>
      </w:r>
      <w:r>
        <w:rPr>
          <w:sz w:val="24"/>
        </w:rPr>
        <w:t>из протокола заседания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аттестационной комиссии по результатам предыдущей аттестации.</w:t>
      </w:r>
    </w:p>
    <w:p w14:paraId="02D12661" w14:textId="77777777" w:rsidR="00E938FD" w:rsidRDefault="00B630B4">
      <w:pPr>
        <w:pStyle w:val="1"/>
        <w:numPr>
          <w:ilvl w:val="0"/>
          <w:numId w:val="13"/>
        </w:numPr>
        <w:tabs>
          <w:tab w:val="left" w:pos="2751"/>
        </w:tabs>
        <w:ind w:left="2751"/>
        <w:jc w:val="both"/>
      </w:pPr>
      <w:r>
        <w:t>Порядок</w:t>
      </w:r>
      <w:r>
        <w:rPr>
          <w:spacing w:val="-8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решений</w:t>
      </w:r>
      <w:r>
        <w:rPr>
          <w:spacing w:val="-4"/>
        </w:rPr>
        <w:t xml:space="preserve"> </w:t>
      </w:r>
      <w:r>
        <w:t>аттестационной</w:t>
      </w:r>
      <w:r>
        <w:rPr>
          <w:spacing w:val="-3"/>
        </w:rPr>
        <w:t xml:space="preserve"> </w:t>
      </w:r>
      <w:r>
        <w:rPr>
          <w:spacing w:val="-2"/>
        </w:rPr>
        <w:t>комиссией</w:t>
      </w:r>
    </w:p>
    <w:p w14:paraId="2CBA07A5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spacing w:before="116"/>
        <w:ind w:right="133" w:firstLine="568"/>
        <w:jc w:val="both"/>
        <w:rPr>
          <w:sz w:val="24"/>
        </w:rPr>
      </w:pPr>
      <w:r>
        <w:rPr>
          <w:sz w:val="24"/>
        </w:rPr>
        <w:t xml:space="preserve">Аттестационная комиссия ДОУ рассматривает сведения о педагогическом работнике, содержащиеся в представлении </w:t>
      </w:r>
      <w:r>
        <w:rPr>
          <w:sz w:val="24"/>
        </w:rPr>
        <w:t>заведующего, заявление аттестуемого с соответствующим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обоснованием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6"/>
          <w:sz w:val="24"/>
        </w:rPr>
        <w:t xml:space="preserve"> </w:t>
      </w:r>
      <w:r>
        <w:rPr>
          <w:sz w:val="24"/>
        </w:rPr>
        <w:t>несогласия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заведующего,</w:t>
      </w:r>
      <w:r>
        <w:rPr>
          <w:spacing w:val="-7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 дает оценку соответствия педагогического работника квалификационным требованиям по занимаемой должности.</w:t>
      </w:r>
    </w:p>
    <w:p w14:paraId="77C40574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8" w:firstLine="568"/>
        <w:jc w:val="both"/>
        <w:rPr>
          <w:sz w:val="24"/>
        </w:rPr>
      </w:pPr>
      <w:r>
        <w:rPr>
          <w:sz w:val="24"/>
        </w:rPr>
        <w:t>Обсуждение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профессиональны</w:t>
      </w:r>
      <w:r>
        <w:rPr>
          <w:sz w:val="24"/>
        </w:rPr>
        <w:t>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работника применительно к 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должностным обязанностям и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полномочиям должно быть объективным и доброжелательным.</w:t>
      </w:r>
    </w:p>
    <w:p w14:paraId="3612330B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4" w:firstLine="568"/>
        <w:jc w:val="both"/>
        <w:rPr>
          <w:sz w:val="24"/>
        </w:rPr>
      </w:pPr>
      <w:r>
        <w:rPr>
          <w:sz w:val="24"/>
        </w:rPr>
        <w:t>Оценка деятельности педагога основывается на его соответствии квалификационным требованиям по занимаемой</w:t>
      </w:r>
      <w:r>
        <w:rPr>
          <w:sz w:val="24"/>
        </w:rPr>
        <w:t xml:space="preserve"> должности, определении его участия в решении поставленных перед ДОУ задач, сложности выполняемой им работы, ее результативности.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этом</w:t>
      </w:r>
      <w:r>
        <w:rPr>
          <w:spacing w:val="-7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7"/>
          <w:sz w:val="24"/>
        </w:rPr>
        <w:t xml:space="preserve"> </w:t>
      </w:r>
      <w:r>
        <w:rPr>
          <w:sz w:val="24"/>
        </w:rPr>
        <w:t>учитываться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педагогического работника, опыт работы, повышение квалификации и переподго</w:t>
      </w:r>
      <w:r>
        <w:rPr>
          <w:sz w:val="24"/>
        </w:rPr>
        <w:t>товка.</w:t>
      </w:r>
    </w:p>
    <w:p w14:paraId="733D093B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2" w:firstLine="568"/>
        <w:jc w:val="both"/>
        <w:rPr>
          <w:sz w:val="24"/>
        </w:rPr>
      </w:pPr>
      <w:r>
        <w:rPr>
          <w:sz w:val="24"/>
        </w:rPr>
        <w:t>Члены аттестационной комиссии при необходимости вправе задавать педагогическому работнику вопросы, связанные с выполнением должностных обязанностей.</w:t>
      </w:r>
    </w:p>
    <w:p w14:paraId="07980D48" w14:textId="77777777" w:rsidR="00E938FD" w:rsidRDefault="00E938FD">
      <w:pPr>
        <w:pStyle w:val="a5"/>
        <w:jc w:val="both"/>
        <w:rPr>
          <w:sz w:val="24"/>
        </w:rPr>
        <w:sectPr w:rsidR="00E938FD">
          <w:pgSz w:w="11900" w:h="16840"/>
          <w:pgMar w:top="500" w:right="425" w:bottom="720" w:left="850" w:header="0" w:footer="522" w:gutter="0"/>
          <w:cols w:space="720"/>
        </w:sectPr>
      </w:pPr>
    </w:p>
    <w:p w14:paraId="6F42258C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spacing w:before="60"/>
        <w:ind w:right="139" w:firstLine="568"/>
        <w:jc w:val="both"/>
        <w:rPr>
          <w:sz w:val="24"/>
        </w:rPr>
      </w:pPr>
      <w:r>
        <w:rPr>
          <w:sz w:val="24"/>
        </w:rPr>
        <w:lastRenderedPageBreak/>
        <w:t>Секретарь аттестационной комиссии ДОУ ведет протокол заседания аттестационной коми</w:t>
      </w:r>
      <w:r>
        <w:rPr>
          <w:sz w:val="24"/>
        </w:rPr>
        <w:t xml:space="preserve">ссии (далее – протокол), в котором фиксирует ее решения и результаты </w:t>
      </w:r>
      <w:r>
        <w:rPr>
          <w:spacing w:val="-2"/>
          <w:sz w:val="24"/>
        </w:rPr>
        <w:t>голосования.</w:t>
      </w:r>
    </w:p>
    <w:p w14:paraId="57A75402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0" w:firstLine="568"/>
        <w:jc w:val="both"/>
        <w:rPr>
          <w:sz w:val="24"/>
        </w:rPr>
      </w:pPr>
      <w:r>
        <w:rPr>
          <w:sz w:val="24"/>
        </w:rPr>
        <w:t>Результаты аттестации педагогических работников заносятся в протокол, подписываемый председателем, заместителем председателя, секретарем и членами аттестационной комиссии, пр</w:t>
      </w:r>
      <w:r>
        <w:rPr>
          <w:sz w:val="24"/>
        </w:rPr>
        <w:t>исутствовавшими на заседании, который хранится у заведующего вместе с представлениями, внесенными в аттестационную комиссию детского сада, дополнительными сведениями, представленными педагогическими работниками, характеризующими их профессиональную деятель</w:t>
      </w:r>
      <w:r>
        <w:rPr>
          <w:sz w:val="24"/>
        </w:rPr>
        <w:t>ность (при их наличии).</w:t>
      </w:r>
    </w:p>
    <w:p w14:paraId="494EBD26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6" w:firstLine="568"/>
        <w:jc w:val="both"/>
        <w:rPr>
          <w:sz w:val="24"/>
        </w:rPr>
      </w:pPr>
      <w:r>
        <w:rPr>
          <w:sz w:val="24"/>
          <w:u w:val="single"/>
        </w:rPr>
        <w:t>По результатам аттестации педагогического работника ДОУ аттестационная</w:t>
      </w:r>
      <w:r>
        <w:rPr>
          <w:sz w:val="24"/>
        </w:rPr>
        <w:t xml:space="preserve"> </w:t>
      </w:r>
      <w:r>
        <w:rPr>
          <w:sz w:val="24"/>
          <w:u w:val="single"/>
        </w:rPr>
        <w:t>комиссия принимает одно из следующих решений:</w:t>
      </w:r>
    </w:p>
    <w:p w14:paraId="6CBB2E46" w14:textId="77777777" w:rsidR="00E938FD" w:rsidRDefault="00B630B4">
      <w:pPr>
        <w:pStyle w:val="a5"/>
        <w:numPr>
          <w:ilvl w:val="0"/>
          <w:numId w:val="5"/>
        </w:numPr>
        <w:tabs>
          <w:tab w:val="left" w:pos="1703"/>
        </w:tabs>
        <w:spacing w:before="1"/>
        <w:ind w:left="1703"/>
        <w:rPr>
          <w:sz w:val="24"/>
        </w:rPr>
      </w:pPr>
      <w:r>
        <w:rPr>
          <w:sz w:val="24"/>
        </w:rPr>
        <w:t>соответствует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(указывается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работника);</w:t>
      </w:r>
    </w:p>
    <w:p w14:paraId="63EB1A9B" w14:textId="77777777" w:rsidR="00E938FD" w:rsidRDefault="00B630B4">
      <w:pPr>
        <w:pStyle w:val="a5"/>
        <w:numPr>
          <w:ilvl w:val="0"/>
          <w:numId w:val="5"/>
        </w:numPr>
        <w:tabs>
          <w:tab w:val="left" w:pos="1702"/>
        </w:tabs>
        <w:ind w:right="136" w:firstLine="568"/>
        <w:rPr>
          <w:sz w:val="24"/>
        </w:rPr>
      </w:pPr>
      <w:r>
        <w:rPr>
          <w:sz w:val="24"/>
        </w:rPr>
        <w:t>соответствует</w:t>
      </w:r>
      <w:r>
        <w:rPr>
          <w:spacing w:val="80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80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(указывается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80"/>
          <w:sz w:val="24"/>
        </w:rPr>
        <w:t xml:space="preserve"> </w:t>
      </w:r>
      <w:r>
        <w:rPr>
          <w:sz w:val="24"/>
        </w:rPr>
        <w:t>при условии прохождения профессиональной переподготовки или повышения квалификации;</w:t>
      </w:r>
    </w:p>
    <w:p w14:paraId="4D688ACB" w14:textId="77777777" w:rsidR="00E938FD" w:rsidRDefault="00B630B4">
      <w:pPr>
        <w:pStyle w:val="a5"/>
        <w:numPr>
          <w:ilvl w:val="0"/>
          <w:numId w:val="5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(указывается должность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работника).</w:t>
      </w:r>
    </w:p>
    <w:p w14:paraId="3EA16975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4" w:firstLine="568"/>
        <w:jc w:val="both"/>
        <w:rPr>
          <w:sz w:val="24"/>
        </w:rPr>
      </w:pPr>
      <w:r>
        <w:rPr>
          <w:sz w:val="24"/>
        </w:rPr>
        <w:t>Решение аттестационной комиссией принимается в отсутствие аттесту</w:t>
      </w:r>
      <w:r>
        <w:rPr>
          <w:sz w:val="24"/>
        </w:rPr>
        <w:t>емого педагогического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7"/>
          <w:sz w:val="24"/>
        </w:rPr>
        <w:t xml:space="preserve"> </w:t>
      </w:r>
      <w:r>
        <w:rPr>
          <w:sz w:val="24"/>
        </w:rPr>
        <w:t>открытым</w:t>
      </w:r>
      <w:r>
        <w:rPr>
          <w:spacing w:val="-8"/>
          <w:sz w:val="24"/>
        </w:rPr>
        <w:t xml:space="preserve"> </w:t>
      </w:r>
      <w:r>
        <w:rPr>
          <w:sz w:val="24"/>
        </w:rPr>
        <w:t>голосованием</w:t>
      </w:r>
      <w:r>
        <w:rPr>
          <w:spacing w:val="-7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-8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9"/>
          <w:sz w:val="24"/>
        </w:rPr>
        <w:t xml:space="preserve"> </w:t>
      </w:r>
      <w:r>
        <w:rPr>
          <w:sz w:val="24"/>
        </w:rPr>
        <w:t>присутствующих на заседании членов аттестационной комиссии.</w:t>
      </w:r>
    </w:p>
    <w:p w14:paraId="515793EE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7" w:firstLine="568"/>
        <w:jc w:val="both"/>
        <w:rPr>
          <w:sz w:val="24"/>
        </w:rPr>
      </w:pPr>
      <w:r>
        <w:rPr>
          <w:sz w:val="24"/>
        </w:rPr>
        <w:t>При равном количестве голосов членов аттестационной комиссии считается, что педагогический работник соответствует занимае</w:t>
      </w:r>
      <w:r>
        <w:rPr>
          <w:sz w:val="24"/>
        </w:rPr>
        <w:t>мой должности.</w:t>
      </w:r>
    </w:p>
    <w:p w14:paraId="27D2F6EA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spacing w:before="1"/>
        <w:ind w:right="136" w:firstLine="56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прохождении</w:t>
      </w:r>
      <w:r>
        <w:rPr>
          <w:spacing w:val="-10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10"/>
          <w:sz w:val="24"/>
        </w:rPr>
        <w:t xml:space="preserve"> </w:t>
      </w:r>
      <w:r>
        <w:rPr>
          <w:sz w:val="24"/>
        </w:rPr>
        <w:t>ДОУ,</w:t>
      </w:r>
      <w:r>
        <w:rPr>
          <w:spacing w:val="-10"/>
          <w:sz w:val="24"/>
        </w:rPr>
        <w:t xml:space="preserve"> </w:t>
      </w:r>
      <w:r>
        <w:rPr>
          <w:sz w:val="24"/>
        </w:rPr>
        <w:t>являющийся</w:t>
      </w:r>
      <w:r>
        <w:rPr>
          <w:spacing w:val="-9"/>
          <w:sz w:val="24"/>
        </w:rPr>
        <w:t xml:space="preserve"> </w:t>
      </w:r>
      <w:r>
        <w:rPr>
          <w:sz w:val="24"/>
        </w:rPr>
        <w:t>членом аттестационной комиссии, не участвует в голосовании по своей кандидатуре.</w:t>
      </w:r>
    </w:p>
    <w:p w14:paraId="63574699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5" w:firstLine="568"/>
        <w:jc w:val="both"/>
        <w:rPr>
          <w:sz w:val="24"/>
        </w:rPr>
      </w:pPr>
      <w:r>
        <w:rPr>
          <w:sz w:val="24"/>
        </w:rPr>
        <w:t>Результаты аттестации педагогического работника, непосредственно присутствующего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7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-7"/>
          <w:sz w:val="24"/>
        </w:rPr>
        <w:t xml:space="preserve"> </w:t>
      </w:r>
      <w:r>
        <w:rPr>
          <w:sz w:val="24"/>
        </w:rPr>
        <w:t>сообщаются</w:t>
      </w:r>
      <w:r>
        <w:rPr>
          <w:spacing w:val="-9"/>
          <w:sz w:val="24"/>
        </w:rPr>
        <w:t xml:space="preserve"> </w:t>
      </w:r>
      <w:r>
        <w:rPr>
          <w:sz w:val="24"/>
        </w:rPr>
        <w:t>ему</w:t>
      </w:r>
      <w:r>
        <w:rPr>
          <w:spacing w:val="-15"/>
          <w:sz w:val="24"/>
        </w:rPr>
        <w:t xml:space="preserve"> </w:t>
      </w: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подведения итогов голосования.</w:t>
      </w:r>
    </w:p>
    <w:p w14:paraId="263C4263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6" w:firstLine="568"/>
        <w:jc w:val="both"/>
        <w:rPr>
          <w:sz w:val="24"/>
        </w:rPr>
      </w:pPr>
      <w:r>
        <w:rPr>
          <w:sz w:val="24"/>
        </w:rPr>
        <w:t>Педагогический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4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знакомится под подпись с результатами аттестации, оформленными протоколом.</w:t>
      </w:r>
    </w:p>
    <w:p w14:paraId="70CB8B88" w14:textId="77777777" w:rsidR="00E938FD" w:rsidRDefault="00B630B4">
      <w:pPr>
        <w:pStyle w:val="2"/>
        <w:numPr>
          <w:ilvl w:val="1"/>
          <w:numId w:val="13"/>
        </w:numPr>
        <w:tabs>
          <w:tab w:val="left" w:pos="1987"/>
        </w:tabs>
        <w:ind w:left="1987"/>
        <w:jc w:val="both"/>
      </w:pPr>
      <w:r>
        <w:t>Выписка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rPr>
          <w:spacing w:val="-2"/>
        </w:rPr>
        <w:t>протокола</w:t>
      </w:r>
    </w:p>
    <w:p w14:paraId="4BB4C9C1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5" w:firstLine="708"/>
        <w:jc w:val="both"/>
        <w:rPr>
          <w:sz w:val="24"/>
        </w:rPr>
      </w:pPr>
      <w:r>
        <w:rPr>
          <w:sz w:val="24"/>
        </w:rPr>
        <w:t>На каждого педагог</w:t>
      </w:r>
      <w:r>
        <w:rPr>
          <w:sz w:val="24"/>
        </w:rPr>
        <w:t>ического работника ДОУ, прошедшего аттестацию, составляется выписка из протокола, которая подписывается секретарем аттестационной комиссии и содержит следующие сведения: фамилию, имя, отчество аттестуемого, наименование его должности, дату проведения засед</w:t>
      </w:r>
      <w:r>
        <w:rPr>
          <w:sz w:val="24"/>
        </w:rPr>
        <w:t>ания аттестационной комиссии, результаты голосования при принятии решения.</w:t>
      </w:r>
    </w:p>
    <w:p w14:paraId="71ACD9EF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8" w:firstLine="708"/>
        <w:jc w:val="both"/>
        <w:rPr>
          <w:sz w:val="24"/>
        </w:rPr>
      </w:pPr>
      <w:r>
        <w:rPr>
          <w:sz w:val="24"/>
        </w:rPr>
        <w:t xml:space="preserve">Аттестованный работник ДОУ знакомится с выпиской из протокола под </w:t>
      </w:r>
      <w:r>
        <w:rPr>
          <w:spacing w:val="-2"/>
          <w:sz w:val="24"/>
        </w:rPr>
        <w:t>расписку.</w:t>
      </w:r>
    </w:p>
    <w:p w14:paraId="0F31AA73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4" w:firstLine="708"/>
        <w:jc w:val="both"/>
        <w:rPr>
          <w:sz w:val="24"/>
        </w:rPr>
      </w:pPr>
      <w:r>
        <w:rPr>
          <w:sz w:val="24"/>
        </w:rPr>
        <w:t>Выписка из протокола и представление заведующей хранятся в личном деле педагогического работника.</w:t>
      </w:r>
    </w:p>
    <w:p w14:paraId="7F64C4BB" w14:textId="77777777" w:rsidR="00E938FD" w:rsidRDefault="00B630B4">
      <w:pPr>
        <w:pStyle w:val="2"/>
        <w:numPr>
          <w:ilvl w:val="1"/>
          <w:numId w:val="13"/>
        </w:numPr>
        <w:tabs>
          <w:tab w:val="left" w:pos="1987"/>
        </w:tabs>
        <w:spacing w:before="3"/>
        <w:ind w:left="1987"/>
        <w:jc w:val="both"/>
      </w:pPr>
      <w:r>
        <w:t>Решения,</w:t>
      </w:r>
      <w:r>
        <w:rPr>
          <w:spacing w:val="-4"/>
        </w:rPr>
        <w:t xml:space="preserve"> </w:t>
      </w:r>
      <w:r>
        <w:t>принимаемые</w:t>
      </w:r>
      <w:r>
        <w:rPr>
          <w:spacing w:val="-2"/>
        </w:rPr>
        <w:t xml:space="preserve"> </w:t>
      </w:r>
      <w:r>
        <w:t>заведующим</w:t>
      </w:r>
      <w:r>
        <w:rPr>
          <w:spacing w:val="-7"/>
        </w:rPr>
        <w:t xml:space="preserve"> </w:t>
      </w:r>
      <w:r>
        <w:rPr>
          <w:spacing w:val="-5"/>
        </w:rPr>
        <w:t>ДОУ</w:t>
      </w:r>
    </w:p>
    <w:p w14:paraId="57DC3AA9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7" w:firstLine="708"/>
        <w:jc w:val="both"/>
        <w:rPr>
          <w:sz w:val="24"/>
        </w:rPr>
      </w:pPr>
      <w:r>
        <w:rPr>
          <w:sz w:val="24"/>
        </w:rPr>
        <w:t>Результаты аттестации работника председатель аттестационной комиссии представляет заведующему ДОУ не позднее трех дней после ее проведения.</w:t>
      </w:r>
    </w:p>
    <w:p w14:paraId="36C341A2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4" w:firstLine="708"/>
        <w:jc w:val="both"/>
        <w:rPr>
          <w:sz w:val="24"/>
        </w:rPr>
      </w:pPr>
      <w:r>
        <w:rPr>
          <w:sz w:val="24"/>
        </w:rPr>
        <w:t>В случае признания педагогического работника соответствующим занимаемой должност</w:t>
      </w:r>
      <w:r>
        <w:rPr>
          <w:sz w:val="24"/>
        </w:rPr>
        <w:t>и при условии прохождения профессиональной переподготовки или повышения квалификации заведующий ДОУ принимает меры к направлению его на профессиональную переподготовку</w:t>
      </w:r>
      <w:r>
        <w:rPr>
          <w:spacing w:val="-11"/>
          <w:sz w:val="24"/>
        </w:rPr>
        <w:t xml:space="preserve"> </w:t>
      </w:r>
      <w:r>
        <w:rPr>
          <w:sz w:val="24"/>
        </w:rPr>
        <w:t>или повышение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года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принятия аттестационной </w:t>
      </w:r>
      <w:r>
        <w:rPr>
          <w:sz w:val="24"/>
        </w:rPr>
        <w:t>комиссией соответствующего решения.</w:t>
      </w:r>
    </w:p>
    <w:p w14:paraId="7BB9AE54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3" w:firstLine="708"/>
        <w:jc w:val="both"/>
        <w:rPr>
          <w:sz w:val="24"/>
        </w:rPr>
      </w:pPr>
      <w:r>
        <w:rPr>
          <w:sz w:val="24"/>
        </w:rPr>
        <w:t>По завершению обучения педагогический работник ДОУ представляет в аттестационную комиссию отчет об освоении программ профессиональной переподготовки или повышения квалификации.</w:t>
      </w:r>
    </w:p>
    <w:p w14:paraId="1D61BB7D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ind w:right="133" w:firstLine="708"/>
        <w:jc w:val="both"/>
        <w:rPr>
          <w:sz w:val="24"/>
        </w:rPr>
      </w:pPr>
      <w:r>
        <w:rPr>
          <w:sz w:val="24"/>
        </w:rPr>
        <w:t xml:space="preserve">В случае признания педагога по результатам </w:t>
      </w:r>
      <w:r>
        <w:rPr>
          <w:sz w:val="24"/>
        </w:rPr>
        <w:t>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Трудовым кодексом Российской Федерации. Увольнение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основанию</w:t>
      </w:r>
      <w:r>
        <w:rPr>
          <w:spacing w:val="-12"/>
          <w:sz w:val="24"/>
        </w:rPr>
        <w:t xml:space="preserve"> </w:t>
      </w:r>
      <w:r>
        <w:rPr>
          <w:sz w:val="24"/>
        </w:rPr>
        <w:t>допускается,</w:t>
      </w:r>
      <w:r>
        <w:rPr>
          <w:spacing w:val="-11"/>
          <w:sz w:val="24"/>
        </w:rPr>
        <w:t xml:space="preserve"> </w:t>
      </w:r>
      <w:r>
        <w:rPr>
          <w:sz w:val="24"/>
        </w:rPr>
        <w:t>если</w:t>
      </w:r>
      <w:r>
        <w:rPr>
          <w:spacing w:val="-13"/>
          <w:sz w:val="24"/>
        </w:rPr>
        <w:t xml:space="preserve"> </w:t>
      </w:r>
      <w:r>
        <w:rPr>
          <w:sz w:val="24"/>
        </w:rPr>
        <w:t>невозможно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перев</w:t>
      </w:r>
      <w:r>
        <w:rPr>
          <w:sz w:val="24"/>
        </w:rPr>
        <w:t>ести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педагогического работника с его письменного согласия на другую имеющуюся у заведующего ДОУ работу (как вакантную должность или работу, соответствующую квалификации работника, так и вакантную нижестоящую должность или ниже оплачиваемую работу), которую</w:t>
      </w:r>
      <w:r>
        <w:rPr>
          <w:sz w:val="24"/>
        </w:rPr>
        <w:t xml:space="preserve"> работник может выполнять с учетом его состояния здоровья.</w:t>
      </w:r>
    </w:p>
    <w:p w14:paraId="49625E56" w14:textId="77777777" w:rsidR="00E938FD" w:rsidRDefault="00E938FD">
      <w:pPr>
        <w:pStyle w:val="a5"/>
        <w:jc w:val="both"/>
        <w:rPr>
          <w:sz w:val="24"/>
        </w:rPr>
        <w:sectPr w:rsidR="00E938FD">
          <w:pgSz w:w="11900" w:h="16840"/>
          <w:pgMar w:top="500" w:right="425" w:bottom="720" w:left="850" w:header="0" w:footer="522" w:gutter="0"/>
          <w:cols w:space="720"/>
        </w:sectPr>
      </w:pPr>
    </w:p>
    <w:p w14:paraId="5DC9DE5C" w14:textId="77777777" w:rsidR="00E938FD" w:rsidRDefault="00B630B4">
      <w:pPr>
        <w:pStyle w:val="a5"/>
        <w:numPr>
          <w:ilvl w:val="2"/>
          <w:numId w:val="13"/>
        </w:numPr>
        <w:tabs>
          <w:tab w:val="left" w:pos="2270"/>
        </w:tabs>
        <w:spacing w:before="60"/>
        <w:ind w:right="138" w:firstLine="708"/>
        <w:rPr>
          <w:sz w:val="24"/>
        </w:rPr>
      </w:pPr>
      <w:r>
        <w:rPr>
          <w:sz w:val="24"/>
        </w:rPr>
        <w:lastRenderedPageBreak/>
        <w:t>Результаты</w:t>
      </w:r>
      <w:r>
        <w:rPr>
          <w:spacing w:val="-13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13"/>
          <w:sz w:val="24"/>
        </w:rPr>
        <w:t xml:space="preserve"> </w:t>
      </w:r>
      <w:r>
        <w:rPr>
          <w:sz w:val="24"/>
        </w:rPr>
        <w:t>ДОУ</w:t>
      </w:r>
      <w:r>
        <w:rPr>
          <w:spacing w:val="-15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12"/>
          <w:sz w:val="24"/>
        </w:rPr>
        <w:t xml:space="preserve"> </w:t>
      </w:r>
      <w:r>
        <w:rPr>
          <w:sz w:val="24"/>
        </w:rPr>
        <w:t>обжаловать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суде в соответствии с законодательством Российской Федерации.</w:t>
      </w:r>
    </w:p>
    <w:p w14:paraId="24645673" w14:textId="77777777" w:rsidR="00E938FD" w:rsidRDefault="00B630B4">
      <w:pPr>
        <w:pStyle w:val="1"/>
        <w:numPr>
          <w:ilvl w:val="0"/>
          <w:numId w:val="13"/>
        </w:numPr>
        <w:tabs>
          <w:tab w:val="left" w:pos="4876"/>
        </w:tabs>
        <w:ind w:left="4876"/>
        <w:jc w:val="left"/>
      </w:pPr>
      <w:r>
        <w:rPr>
          <w:spacing w:val="-2"/>
        </w:rPr>
        <w:t>Ответственность</w:t>
      </w:r>
    </w:p>
    <w:p w14:paraId="38554A40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spacing w:before="116"/>
        <w:ind w:left="1986" w:hanging="567"/>
        <w:rPr>
          <w:sz w:val="24"/>
        </w:rPr>
      </w:pPr>
      <w:r>
        <w:rPr>
          <w:sz w:val="24"/>
          <w:u w:val="single"/>
        </w:rPr>
        <w:t>Аттестационная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комиссия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ДОУ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нес</w:t>
      </w:r>
      <w:r>
        <w:rPr>
          <w:sz w:val="24"/>
          <w:u w:val="single"/>
        </w:rPr>
        <w:t>ет</w:t>
      </w:r>
      <w:r>
        <w:rPr>
          <w:spacing w:val="-2"/>
          <w:sz w:val="24"/>
          <w:u w:val="single"/>
        </w:rPr>
        <w:t xml:space="preserve"> ответственность:</w:t>
      </w:r>
    </w:p>
    <w:p w14:paraId="3B0E563D" w14:textId="77777777" w:rsidR="00E938FD" w:rsidRDefault="00B630B4">
      <w:pPr>
        <w:pStyle w:val="a5"/>
        <w:numPr>
          <w:ilvl w:val="0"/>
          <w:numId w:val="4"/>
        </w:numPr>
        <w:tabs>
          <w:tab w:val="left" w:pos="1702"/>
        </w:tabs>
        <w:ind w:right="138" w:firstLine="568"/>
        <w:rPr>
          <w:sz w:val="24"/>
        </w:rPr>
      </w:pP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80"/>
          <w:sz w:val="24"/>
        </w:rPr>
        <w:t xml:space="preserve"> </w:t>
      </w:r>
      <w:r>
        <w:rPr>
          <w:sz w:val="24"/>
        </w:rPr>
        <w:t>обоснованного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80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 педагогического работника в соответствии с занимаемой должностью;</w:t>
      </w:r>
    </w:p>
    <w:p w14:paraId="300F2599" w14:textId="77777777" w:rsidR="00E938FD" w:rsidRDefault="00B630B4">
      <w:pPr>
        <w:pStyle w:val="a5"/>
        <w:numPr>
          <w:ilvl w:val="0"/>
          <w:numId w:val="4"/>
        </w:numPr>
        <w:tabs>
          <w:tab w:val="left" w:pos="1702"/>
        </w:tabs>
        <w:ind w:right="134" w:firstLine="568"/>
        <w:rPr>
          <w:sz w:val="24"/>
        </w:rPr>
      </w:pPr>
      <w:r>
        <w:rPr>
          <w:sz w:val="24"/>
        </w:rPr>
        <w:t>за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внимательное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всей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представленной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для проведения аттестации, </w:t>
      </w:r>
      <w:r>
        <w:rPr>
          <w:sz w:val="24"/>
        </w:rPr>
        <w:t>содействие максимальной достоверности экспертизы;</w:t>
      </w:r>
    </w:p>
    <w:p w14:paraId="50222457" w14:textId="77777777" w:rsidR="00E938FD" w:rsidRDefault="00B630B4">
      <w:pPr>
        <w:pStyle w:val="a5"/>
        <w:numPr>
          <w:ilvl w:val="0"/>
          <w:numId w:val="4"/>
        </w:numPr>
        <w:tabs>
          <w:tab w:val="left" w:pos="1703"/>
        </w:tabs>
        <w:ind w:left="1703"/>
        <w:rPr>
          <w:sz w:val="24"/>
        </w:rPr>
      </w:pPr>
      <w:r>
        <w:rPr>
          <w:spacing w:val="-6"/>
          <w:sz w:val="24"/>
        </w:rPr>
        <w:t>за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строгое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соответствие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порядку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проведения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аттестации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педагогических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работников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ДОУ;</w:t>
      </w:r>
    </w:p>
    <w:p w14:paraId="48D8FB91" w14:textId="77777777" w:rsidR="00E938FD" w:rsidRDefault="00B630B4">
      <w:pPr>
        <w:pStyle w:val="a5"/>
        <w:numPr>
          <w:ilvl w:val="0"/>
          <w:numId w:val="4"/>
        </w:numPr>
        <w:tabs>
          <w:tab w:val="left" w:pos="1702"/>
        </w:tabs>
        <w:spacing w:before="1"/>
        <w:ind w:right="133" w:firstLine="568"/>
        <w:rPr>
          <w:sz w:val="24"/>
        </w:rPr>
      </w:pP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40"/>
          <w:sz w:val="24"/>
        </w:rPr>
        <w:t xml:space="preserve"> </w:t>
      </w:r>
      <w:r>
        <w:rPr>
          <w:sz w:val="24"/>
        </w:rPr>
        <w:t>благоприятных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проходящих </w:t>
      </w:r>
      <w:r>
        <w:rPr>
          <w:spacing w:val="-2"/>
          <w:sz w:val="24"/>
        </w:rPr>
        <w:t>аттестацию;</w:t>
      </w:r>
    </w:p>
    <w:p w14:paraId="4737BAF9" w14:textId="77777777" w:rsidR="00E938FD" w:rsidRDefault="00B630B4">
      <w:pPr>
        <w:pStyle w:val="a5"/>
        <w:numPr>
          <w:ilvl w:val="0"/>
          <w:numId w:val="4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строгое</w:t>
      </w:r>
      <w:r>
        <w:rPr>
          <w:spacing w:val="-5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конфиденциа</w:t>
      </w:r>
      <w:r>
        <w:rPr>
          <w:sz w:val="24"/>
        </w:rPr>
        <w:t>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14:paraId="400CBF5E" w14:textId="77777777" w:rsidR="00E938FD" w:rsidRDefault="00B630B4">
      <w:pPr>
        <w:pStyle w:val="1"/>
        <w:numPr>
          <w:ilvl w:val="0"/>
          <w:numId w:val="13"/>
        </w:numPr>
        <w:tabs>
          <w:tab w:val="left" w:pos="2502"/>
        </w:tabs>
        <w:ind w:left="2502"/>
        <w:jc w:val="left"/>
      </w:pP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членов</w:t>
      </w:r>
      <w:r>
        <w:rPr>
          <w:spacing w:val="-6"/>
        </w:rPr>
        <w:t xml:space="preserve"> </w:t>
      </w:r>
      <w:r>
        <w:t>аттестационной</w:t>
      </w:r>
      <w:r>
        <w:rPr>
          <w:spacing w:val="-5"/>
        </w:rPr>
        <w:t xml:space="preserve"> </w:t>
      </w:r>
      <w:r>
        <w:t>комиссии</w:t>
      </w:r>
      <w:r>
        <w:rPr>
          <w:spacing w:val="-2"/>
        </w:rPr>
        <w:t xml:space="preserve"> </w:t>
      </w:r>
      <w:r>
        <w:rPr>
          <w:spacing w:val="-5"/>
        </w:rPr>
        <w:t>ДОУ</w:t>
      </w:r>
    </w:p>
    <w:p w14:paraId="44165BFB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spacing w:before="116"/>
        <w:ind w:left="1986" w:hanging="567"/>
        <w:rPr>
          <w:sz w:val="24"/>
        </w:rPr>
      </w:pPr>
      <w:r>
        <w:rPr>
          <w:sz w:val="24"/>
          <w:u w:val="single"/>
        </w:rPr>
        <w:t>Члены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аттестационной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комиссии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имеют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право:</w:t>
      </w:r>
    </w:p>
    <w:p w14:paraId="28D37611" w14:textId="77777777" w:rsidR="00E938FD" w:rsidRDefault="00B630B4">
      <w:pPr>
        <w:pStyle w:val="a5"/>
        <w:numPr>
          <w:ilvl w:val="0"/>
          <w:numId w:val="3"/>
        </w:numPr>
        <w:tabs>
          <w:tab w:val="left" w:pos="1702"/>
          <w:tab w:val="left" w:pos="3247"/>
          <w:tab w:val="left" w:pos="3595"/>
          <w:tab w:val="left" w:pos="5187"/>
          <w:tab w:val="left" w:pos="5908"/>
          <w:tab w:val="left" w:pos="7492"/>
          <w:tab w:val="left" w:pos="7856"/>
          <w:tab w:val="left" w:pos="9673"/>
        </w:tabs>
        <w:ind w:right="133" w:firstLine="568"/>
        <w:rPr>
          <w:sz w:val="24"/>
        </w:rPr>
      </w:pPr>
      <w:r>
        <w:rPr>
          <w:spacing w:val="-2"/>
          <w:sz w:val="24"/>
        </w:rPr>
        <w:t>запрашивать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2"/>
          <w:sz w:val="24"/>
        </w:rPr>
        <w:t>аттестуемого</w:t>
      </w:r>
      <w:r>
        <w:rPr>
          <w:sz w:val="24"/>
        </w:rPr>
        <w:tab/>
      </w:r>
      <w:r>
        <w:rPr>
          <w:spacing w:val="-4"/>
          <w:sz w:val="24"/>
        </w:rPr>
        <w:t>лица</w:t>
      </w:r>
      <w:r>
        <w:rPr>
          <w:sz w:val="24"/>
        </w:rPr>
        <w:tab/>
      </w:r>
      <w:r>
        <w:rPr>
          <w:spacing w:val="-2"/>
          <w:sz w:val="24"/>
        </w:rPr>
        <w:t>информацию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статистические</w:t>
      </w:r>
      <w:r>
        <w:rPr>
          <w:sz w:val="24"/>
        </w:rPr>
        <w:tab/>
      </w:r>
      <w:r>
        <w:rPr>
          <w:spacing w:val="-2"/>
          <w:sz w:val="24"/>
        </w:rPr>
        <w:t xml:space="preserve">данные, </w:t>
      </w:r>
      <w:r>
        <w:rPr>
          <w:sz w:val="24"/>
        </w:rPr>
        <w:t xml:space="preserve">необходимые для аттестации на соответствие занимаемой </w:t>
      </w:r>
      <w:r>
        <w:rPr>
          <w:sz w:val="24"/>
        </w:rPr>
        <w:t>должности;</w:t>
      </w:r>
    </w:p>
    <w:p w14:paraId="53652166" w14:textId="77777777" w:rsidR="00E938FD" w:rsidRDefault="00B630B4">
      <w:pPr>
        <w:pStyle w:val="a5"/>
        <w:numPr>
          <w:ilvl w:val="0"/>
          <w:numId w:val="3"/>
        </w:numPr>
        <w:tabs>
          <w:tab w:val="left" w:pos="1702"/>
        </w:tabs>
        <w:spacing w:before="1"/>
        <w:ind w:right="136" w:firstLine="568"/>
        <w:rPr>
          <w:sz w:val="24"/>
        </w:rPr>
      </w:pPr>
      <w:r>
        <w:rPr>
          <w:sz w:val="24"/>
        </w:rPr>
        <w:t>вносить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комиссии </w:t>
      </w:r>
      <w:r>
        <w:rPr>
          <w:spacing w:val="-4"/>
          <w:sz w:val="24"/>
        </w:rPr>
        <w:t>ДОУ;</w:t>
      </w:r>
    </w:p>
    <w:p w14:paraId="69BF1ADF" w14:textId="77777777" w:rsidR="00E938FD" w:rsidRDefault="00B630B4">
      <w:pPr>
        <w:pStyle w:val="a5"/>
        <w:numPr>
          <w:ilvl w:val="0"/>
          <w:numId w:val="3"/>
        </w:numPr>
        <w:tabs>
          <w:tab w:val="left" w:pos="1702"/>
        </w:tabs>
        <w:ind w:right="132" w:firstLine="568"/>
        <w:rPr>
          <w:sz w:val="24"/>
        </w:rPr>
      </w:pPr>
      <w:r>
        <w:rPr>
          <w:spacing w:val="-4"/>
          <w:sz w:val="24"/>
        </w:rPr>
        <w:t>обращаться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консультацией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по проблемам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аттестации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аналогичные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комиссии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других </w:t>
      </w:r>
      <w:r>
        <w:rPr>
          <w:spacing w:val="-2"/>
          <w:sz w:val="24"/>
        </w:rPr>
        <w:t>дошкольных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учреждений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интересах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совершенствования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6376CE87" w14:textId="77777777" w:rsidR="00E938FD" w:rsidRDefault="00B630B4">
      <w:pPr>
        <w:pStyle w:val="a5"/>
        <w:numPr>
          <w:ilvl w:val="0"/>
          <w:numId w:val="3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проводить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собеседование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аттестующийся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работниками;</w:t>
      </w:r>
    </w:p>
    <w:p w14:paraId="5FDDF200" w14:textId="77777777" w:rsidR="00E938FD" w:rsidRDefault="00B630B4">
      <w:pPr>
        <w:pStyle w:val="a5"/>
        <w:numPr>
          <w:ilvl w:val="0"/>
          <w:numId w:val="3"/>
        </w:numPr>
        <w:tabs>
          <w:tab w:val="left" w:pos="1702"/>
        </w:tabs>
        <w:ind w:right="136" w:firstLine="568"/>
        <w:rPr>
          <w:sz w:val="24"/>
        </w:rPr>
      </w:pPr>
      <w:r>
        <w:rPr>
          <w:sz w:val="24"/>
        </w:rPr>
        <w:t>высказывать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особое</w:t>
      </w:r>
      <w:r>
        <w:rPr>
          <w:spacing w:val="80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80"/>
          <w:sz w:val="24"/>
        </w:rPr>
        <w:t xml:space="preserve"> </w:t>
      </w:r>
      <w:r>
        <w:rPr>
          <w:sz w:val="24"/>
        </w:rPr>
        <w:t>несогласия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принимаемым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80"/>
          <w:sz w:val="24"/>
        </w:rPr>
        <w:t xml:space="preserve"> </w:t>
      </w:r>
      <w:r>
        <w:rPr>
          <w:sz w:val="24"/>
        </w:rPr>
        <w:t>и фиксировать его в протоколе заседания комиссии;</w:t>
      </w:r>
    </w:p>
    <w:p w14:paraId="6099C57C" w14:textId="77777777" w:rsidR="00E938FD" w:rsidRDefault="00B630B4">
      <w:pPr>
        <w:pStyle w:val="a5"/>
        <w:numPr>
          <w:ilvl w:val="0"/>
          <w:numId w:val="3"/>
        </w:numPr>
        <w:tabs>
          <w:tab w:val="left" w:pos="1702"/>
        </w:tabs>
        <w:ind w:right="138" w:firstLine="568"/>
        <w:rPr>
          <w:sz w:val="24"/>
        </w:rPr>
      </w:pPr>
      <w:r>
        <w:rPr>
          <w:sz w:val="24"/>
        </w:rPr>
        <w:t>участвовать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повесткой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аттестационной </w:t>
      </w:r>
      <w:r>
        <w:rPr>
          <w:spacing w:val="-2"/>
          <w:sz w:val="24"/>
        </w:rPr>
        <w:t>комиссии;</w:t>
      </w:r>
    </w:p>
    <w:p w14:paraId="063A1DF0" w14:textId="77777777" w:rsidR="00E938FD" w:rsidRDefault="00B630B4">
      <w:pPr>
        <w:pStyle w:val="a5"/>
        <w:numPr>
          <w:ilvl w:val="0"/>
          <w:numId w:val="3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принимать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ДОУ.</w:t>
      </w:r>
    </w:p>
    <w:p w14:paraId="7E9B2546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left="1986" w:hanging="567"/>
        <w:rPr>
          <w:sz w:val="24"/>
        </w:rPr>
      </w:pPr>
      <w:r>
        <w:rPr>
          <w:sz w:val="24"/>
          <w:u w:val="single"/>
        </w:rPr>
        <w:t>Члены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комиссии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обязаны:</w:t>
      </w:r>
    </w:p>
    <w:p w14:paraId="20F1EB43" w14:textId="77777777" w:rsidR="00E938FD" w:rsidRDefault="00B630B4">
      <w:pPr>
        <w:pStyle w:val="a5"/>
        <w:numPr>
          <w:ilvl w:val="0"/>
          <w:numId w:val="2"/>
        </w:numPr>
        <w:tabs>
          <w:tab w:val="left" w:pos="1702"/>
        </w:tabs>
        <w:ind w:right="136" w:firstLine="568"/>
        <w:rPr>
          <w:sz w:val="24"/>
        </w:rPr>
      </w:pPr>
      <w:r>
        <w:rPr>
          <w:sz w:val="24"/>
        </w:rPr>
        <w:t xml:space="preserve">принимать решение в соответствии с действующим законодательством Российской </w:t>
      </w:r>
      <w:r>
        <w:rPr>
          <w:spacing w:val="-2"/>
          <w:sz w:val="24"/>
        </w:rPr>
        <w:t>Федерации;</w:t>
      </w:r>
    </w:p>
    <w:p w14:paraId="7BDB347D" w14:textId="77777777" w:rsidR="00E938FD" w:rsidRDefault="00B630B4">
      <w:pPr>
        <w:pStyle w:val="a5"/>
        <w:numPr>
          <w:ilvl w:val="0"/>
          <w:numId w:val="2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информировать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принятом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решении;</w:t>
      </w:r>
    </w:p>
    <w:p w14:paraId="2379A6BC" w14:textId="77777777" w:rsidR="00E938FD" w:rsidRDefault="00B630B4">
      <w:pPr>
        <w:pStyle w:val="a5"/>
        <w:numPr>
          <w:ilvl w:val="0"/>
          <w:numId w:val="2"/>
        </w:numPr>
        <w:tabs>
          <w:tab w:val="left" w:pos="1702"/>
        </w:tabs>
        <w:ind w:right="136" w:firstLine="568"/>
        <w:rPr>
          <w:sz w:val="24"/>
        </w:rPr>
      </w:pPr>
      <w:r>
        <w:rPr>
          <w:sz w:val="24"/>
        </w:rPr>
        <w:t xml:space="preserve">осуществлять </w:t>
      </w:r>
      <w:r>
        <w:rPr>
          <w:sz w:val="24"/>
        </w:rPr>
        <w:t>контроль исполнения принятых аттестационной комиссией решений и рекомендаций по результатам аттестации.</w:t>
      </w:r>
    </w:p>
    <w:p w14:paraId="0CFE2F93" w14:textId="77777777" w:rsidR="00E938FD" w:rsidRDefault="00B630B4">
      <w:pPr>
        <w:pStyle w:val="1"/>
        <w:numPr>
          <w:ilvl w:val="0"/>
          <w:numId w:val="13"/>
        </w:numPr>
        <w:tabs>
          <w:tab w:val="left" w:pos="3263"/>
        </w:tabs>
        <w:spacing w:before="125"/>
        <w:ind w:left="3263"/>
        <w:jc w:val="left"/>
      </w:pPr>
      <w:r>
        <w:t>Документация</w:t>
      </w:r>
      <w:r>
        <w:rPr>
          <w:spacing w:val="-10"/>
        </w:rPr>
        <w:t xml:space="preserve"> </w:t>
      </w:r>
      <w:hyperlink r:id="rId8">
        <w:r>
          <w:t>аттестационной</w:t>
        </w:r>
        <w:r>
          <w:rPr>
            <w:spacing w:val="-3"/>
          </w:rPr>
          <w:t xml:space="preserve"> </w:t>
        </w:r>
        <w:r>
          <w:t>комиссии</w:t>
        </w:r>
        <w:r>
          <w:rPr>
            <w:spacing w:val="-4"/>
          </w:rPr>
          <w:t xml:space="preserve"> </w:t>
        </w:r>
        <w:r>
          <w:rPr>
            <w:spacing w:val="-5"/>
          </w:rPr>
          <w:t>ДОУ</w:t>
        </w:r>
      </w:hyperlink>
    </w:p>
    <w:p w14:paraId="0E73D380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spacing w:before="116"/>
        <w:ind w:left="1986" w:hanging="567"/>
        <w:rPr>
          <w:sz w:val="24"/>
        </w:rPr>
      </w:pPr>
      <w:r>
        <w:rPr>
          <w:sz w:val="24"/>
          <w:u w:val="single"/>
        </w:rPr>
        <w:t>В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распоряжении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аттестационной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комиссии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находятся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следующи</w:t>
      </w:r>
      <w:r>
        <w:rPr>
          <w:sz w:val="24"/>
          <w:u w:val="single"/>
        </w:rPr>
        <w:t>е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документы:</w:t>
      </w:r>
    </w:p>
    <w:p w14:paraId="0C8598B7" w14:textId="77777777" w:rsidR="00E938FD" w:rsidRDefault="00B630B4">
      <w:pPr>
        <w:pStyle w:val="a5"/>
        <w:numPr>
          <w:ilvl w:val="0"/>
          <w:numId w:val="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приказ</w:t>
      </w:r>
      <w:r>
        <w:rPr>
          <w:spacing w:val="-2"/>
          <w:sz w:val="24"/>
        </w:rPr>
        <w:t xml:space="preserve"> </w:t>
      </w:r>
      <w:r>
        <w:rPr>
          <w:sz w:val="24"/>
        </w:rPr>
        <w:t>заведующего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ДОУ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1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14:paraId="7C405555" w14:textId="77777777" w:rsidR="00E938FD" w:rsidRDefault="00B630B4">
      <w:pPr>
        <w:pStyle w:val="a5"/>
        <w:numPr>
          <w:ilvl w:val="0"/>
          <w:numId w:val="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график</w:t>
      </w:r>
      <w:r>
        <w:rPr>
          <w:spacing w:val="-4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14:paraId="4B168834" w14:textId="77777777" w:rsidR="00E938FD" w:rsidRDefault="00B630B4">
      <w:pPr>
        <w:pStyle w:val="a5"/>
        <w:numPr>
          <w:ilvl w:val="0"/>
          <w:numId w:val="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настоящее Положение,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а 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утверждении;</w:t>
      </w:r>
    </w:p>
    <w:p w14:paraId="3A740324" w14:textId="77777777" w:rsidR="00E938FD" w:rsidRDefault="00B630B4">
      <w:pPr>
        <w:pStyle w:val="a5"/>
        <w:numPr>
          <w:ilvl w:val="0"/>
          <w:numId w:val="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протоколы</w:t>
      </w:r>
      <w:r>
        <w:rPr>
          <w:spacing w:val="-7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4"/>
          <w:sz w:val="24"/>
        </w:rPr>
        <w:t xml:space="preserve"> </w:t>
      </w:r>
      <w:r>
        <w:rPr>
          <w:sz w:val="24"/>
        </w:rPr>
        <w:t>ДОУ</w:t>
      </w:r>
      <w:r>
        <w:rPr>
          <w:spacing w:val="-5"/>
          <w:sz w:val="24"/>
        </w:rPr>
        <w:t xml:space="preserve"> </w:t>
      </w:r>
      <w:r>
        <w:rPr>
          <w:sz w:val="24"/>
        </w:rPr>
        <w:t>(журнал</w:t>
      </w:r>
      <w:r>
        <w:rPr>
          <w:spacing w:val="-2"/>
          <w:sz w:val="24"/>
        </w:rPr>
        <w:t xml:space="preserve"> протоколов);</w:t>
      </w:r>
    </w:p>
    <w:p w14:paraId="0FA9442A" w14:textId="77777777" w:rsidR="00E938FD" w:rsidRDefault="00B630B4">
      <w:pPr>
        <w:pStyle w:val="a5"/>
        <w:numPr>
          <w:ilvl w:val="0"/>
          <w:numId w:val="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аттестацию;</w:t>
      </w:r>
    </w:p>
    <w:p w14:paraId="6BA8A8B1" w14:textId="77777777" w:rsidR="00E938FD" w:rsidRDefault="00B630B4">
      <w:pPr>
        <w:pStyle w:val="a5"/>
        <w:numPr>
          <w:ilvl w:val="0"/>
          <w:numId w:val="1"/>
        </w:numPr>
        <w:tabs>
          <w:tab w:val="left" w:pos="1703"/>
        </w:tabs>
        <w:spacing w:before="1"/>
        <w:ind w:left="1703"/>
        <w:rPr>
          <w:sz w:val="24"/>
        </w:rPr>
      </w:pPr>
      <w:r>
        <w:rPr>
          <w:sz w:val="24"/>
        </w:rPr>
        <w:t>приказ</w:t>
      </w:r>
      <w:r>
        <w:rPr>
          <w:spacing w:val="-1"/>
          <w:sz w:val="24"/>
        </w:rPr>
        <w:t xml:space="preserve"> </w:t>
      </w:r>
      <w:r>
        <w:rPr>
          <w:sz w:val="24"/>
        </w:rPr>
        <w:t>«О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(несоответствии)</w:t>
      </w:r>
      <w:r>
        <w:rPr>
          <w:spacing w:val="-2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должности»;</w:t>
      </w:r>
    </w:p>
    <w:p w14:paraId="405C794C" w14:textId="77777777" w:rsidR="00E938FD" w:rsidRDefault="00B630B4">
      <w:pPr>
        <w:pStyle w:val="a5"/>
        <w:numPr>
          <w:ilvl w:val="0"/>
          <w:numId w:val="1"/>
        </w:numPr>
        <w:tabs>
          <w:tab w:val="left" w:pos="1702"/>
        </w:tabs>
        <w:ind w:right="137" w:firstLine="568"/>
        <w:rPr>
          <w:sz w:val="24"/>
        </w:rPr>
      </w:pPr>
      <w:r>
        <w:rPr>
          <w:sz w:val="24"/>
        </w:rPr>
        <w:t>документы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ДОУ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40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дел (представление, выписка из протокола заседания аттестационной комиссии).</w:t>
      </w:r>
    </w:p>
    <w:p w14:paraId="36A64123" w14:textId="77777777" w:rsidR="00E938FD" w:rsidRDefault="00B630B4">
      <w:pPr>
        <w:pStyle w:val="1"/>
        <w:numPr>
          <w:ilvl w:val="0"/>
          <w:numId w:val="13"/>
        </w:numPr>
        <w:tabs>
          <w:tab w:val="left" w:pos="4231"/>
        </w:tabs>
        <w:ind w:left="4231"/>
        <w:jc w:val="left"/>
      </w:pPr>
      <w:r>
        <w:t>Заключительные</w:t>
      </w:r>
      <w:r>
        <w:rPr>
          <w:spacing w:val="-2"/>
        </w:rPr>
        <w:t xml:space="preserve"> п</w:t>
      </w:r>
      <w:r>
        <w:rPr>
          <w:spacing w:val="-2"/>
        </w:rPr>
        <w:t>оложения</w:t>
      </w:r>
    </w:p>
    <w:p w14:paraId="231D9E1A" w14:textId="10D3AF0E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spacing w:before="112"/>
        <w:ind w:right="133" w:firstLine="568"/>
        <w:jc w:val="both"/>
        <w:rPr>
          <w:sz w:val="24"/>
        </w:rPr>
      </w:pPr>
      <w:r>
        <w:rPr>
          <w:sz w:val="24"/>
        </w:rPr>
        <w:t xml:space="preserve">Настоящее </w:t>
      </w:r>
      <w:hyperlink r:id="rId9">
        <w:r>
          <w:rPr>
            <w:sz w:val="24"/>
          </w:rPr>
          <w:t>Положение</w:t>
        </w:r>
      </w:hyperlink>
      <w:r>
        <w:rPr>
          <w:sz w:val="24"/>
        </w:rPr>
        <w:t xml:space="preserve"> является локальным нормативным актом детского сада, принимается на педагогическом совете</w:t>
      </w:r>
      <w:r w:rsidR="00E902DD">
        <w:rPr>
          <w:sz w:val="24"/>
        </w:rPr>
        <w:t xml:space="preserve"> </w:t>
      </w:r>
      <w:r>
        <w:rPr>
          <w:sz w:val="24"/>
        </w:rPr>
        <w:t>и утверждается (либо вводится в действие) приказом заведующего ДОУ.</w:t>
      </w:r>
    </w:p>
    <w:p w14:paraId="424722BD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5" w:firstLine="568"/>
        <w:jc w:val="both"/>
        <w:rPr>
          <w:sz w:val="24"/>
        </w:rPr>
      </w:pPr>
      <w:r>
        <w:rPr>
          <w:sz w:val="24"/>
        </w:rPr>
        <w:t xml:space="preserve">Все изменения и </w:t>
      </w:r>
      <w:r>
        <w:rPr>
          <w:sz w:val="24"/>
        </w:rPr>
        <w:t>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3E0C7797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32" w:firstLine="568"/>
        <w:jc w:val="both"/>
        <w:rPr>
          <w:sz w:val="24"/>
        </w:rPr>
      </w:pPr>
      <w:r>
        <w:rPr>
          <w:sz w:val="24"/>
        </w:rPr>
        <w:t>Положение принимается на неопределенный срок. Изменения и дополнения к Положению принимаются в порядке, предусмотр</w:t>
      </w:r>
      <w:r>
        <w:rPr>
          <w:sz w:val="24"/>
        </w:rPr>
        <w:t>енном п.8.1 настоящего Положения.</w:t>
      </w:r>
    </w:p>
    <w:p w14:paraId="7F54A7E7" w14:textId="77777777" w:rsidR="00E938FD" w:rsidRDefault="00B630B4">
      <w:pPr>
        <w:pStyle w:val="a5"/>
        <w:numPr>
          <w:ilvl w:val="1"/>
          <w:numId w:val="13"/>
        </w:numPr>
        <w:tabs>
          <w:tab w:val="left" w:pos="1986"/>
        </w:tabs>
        <w:ind w:right="140" w:firstLine="568"/>
        <w:jc w:val="both"/>
        <w:rPr>
          <w:sz w:val="24"/>
        </w:rPr>
      </w:pPr>
      <w:r>
        <w:rPr>
          <w:sz w:val="24"/>
        </w:rPr>
        <w:t>После принятия Положения (или изменений и дополнений отдельных пунктов и разделов) в новой редакции предыду</w:t>
      </w:r>
      <w:bookmarkStart w:id="0" w:name="_GoBack"/>
      <w:bookmarkEnd w:id="0"/>
      <w:r>
        <w:rPr>
          <w:sz w:val="24"/>
        </w:rPr>
        <w:t>щая редакция автоматически утрачивает силу.</w:t>
      </w:r>
    </w:p>
    <w:sectPr w:rsidR="00E938FD">
      <w:pgSz w:w="11900" w:h="16840"/>
      <w:pgMar w:top="500" w:right="425" w:bottom="720" w:left="850" w:header="0" w:footer="5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2F4EAD" w14:textId="77777777" w:rsidR="00B630B4" w:rsidRDefault="00B630B4">
      <w:r>
        <w:separator/>
      </w:r>
    </w:p>
  </w:endnote>
  <w:endnote w:type="continuationSeparator" w:id="0">
    <w:p w14:paraId="7802419E" w14:textId="77777777" w:rsidR="00B630B4" w:rsidRDefault="00B63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A5B16" w14:textId="77777777" w:rsidR="00E938FD" w:rsidRDefault="00B630B4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44992" behindDoc="1" locked="0" layoutInCell="1" allowOverlap="1" wp14:anchorId="2580C467" wp14:editId="57FB7996">
              <wp:simplePos x="0" y="0"/>
              <wp:positionH relativeFrom="page">
                <wp:posOffset>3999610</wp:posOffset>
              </wp:positionH>
              <wp:positionV relativeFrom="page">
                <wp:posOffset>10221996</wp:posOffset>
              </wp:positionV>
              <wp:extent cx="2794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81E680" w14:textId="1A151A24" w:rsidR="00E938FD" w:rsidRDefault="00B630B4">
                          <w:pPr>
                            <w:pStyle w:val="a3"/>
                            <w:spacing w:before="10"/>
                            <w:ind w:left="20" w:firstLine="0"/>
                          </w:pPr>
                          <w:r>
                            <w:t>-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E67AF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80C46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14.95pt;margin-top:804.9pt;width:22pt;height:15.3pt;z-index:-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" filled="f" stroked="f">
              <v:path arrowok="t"/>
              <v:textbox inset="0,0,0,0">
                <w:txbxContent>
                  <w:p w14:paraId="5881E680" w14:textId="1A151A24" w:rsidR="00E938FD" w:rsidRDefault="00B630B4">
                    <w:pPr>
                      <w:pStyle w:val="a3"/>
                      <w:spacing w:before="10"/>
                      <w:ind w:left="20" w:firstLine="0"/>
                    </w:pPr>
                    <w:r>
                      <w:t>-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E67AF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51846" w14:textId="77777777" w:rsidR="00B630B4" w:rsidRDefault="00B630B4">
      <w:r>
        <w:separator/>
      </w:r>
    </w:p>
  </w:footnote>
  <w:footnote w:type="continuationSeparator" w:id="0">
    <w:p w14:paraId="14991B2B" w14:textId="77777777" w:rsidR="00B630B4" w:rsidRDefault="00B63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5B63"/>
    <w:multiLevelType w:val="hybridMultilevel"/>
    <w:tmpl w:val="7D44F666"/>
    <w:lvl w:ilvl="0" w:tplc="56B6DD9E">
      <w:numFmt w:val="bullet"/>
      <w:lvlText w:val="–"/>
      <w:lvlJc w:val="left"/>
      <w:pPr>
        <w:ind w:left="85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74A906">
      <w:numFmt w:val="bullet"/>
      <w:lvlText w:val="•"/>
      <w:lvlJc w:val="left"/>
      <w:pPr>
        <w:ind w:left="1836" w:hanging="284"/>
      </w:pPr>
      <w:rPr>
        <w:rFonts w:hint="default"/>
        <w:lang w:val="ru-RU" w:eastAsia="en-US" w:bidi="ar-SA"/>
      </w:rPr>
    </w:lvl>
    <w:lvl w:ilvl="2" w:tplc="DDB60C56">
      <w:numFmt w:val="bullet"/>
      <w:lvlText w:val="•"/>
      <w:lvlJc w:val="left"/>
      <w:pPr>
        <w:ind w:left="2813" w:hanging="284"/>
      </w:pPr>
      <w:rPr>
        <w:rFonts w:hint="default"/>
        <w:lang w:val="ru-RU" w:eastAsia="en-US" w:bidi="ar-SA"/>
      </w:rPr>
    </w:lvl>
    <w:lvl w:ilvl="3" w:tplc="93104C80">
      <w:numFmt w:val="bullet"/>
      <w:lvlText w:val="•"/>
      <w:lvlJc w:val="left"/>
      <w:pPr>
        <w:ind w:left="3789" w:hanging="284"/>
      </w:pPr>
      <w:rPr>
        <w:rFonts w:hint="default"/>
        <w:lang w:val="ru-RU" w:eastAsia="en-US" w:bidi="ar-SA"/>
      </w:rPr>
    </w:lvl>
    <w:lvl w:ilvl="4" w:tplc="2898A6F0">
      <w:numFmt w:val="bullet"/>
      <w:lvlText w:val="•"/>
      <w:lvlJc w:val="left"/>
      <w:pPr>
        <w:ind w:left="4766" w:hanging="284"/>
      </w:pPr>
      <w:rPr>
        <w:rFonts w:hint="default"/>
        <w:lang w:val="ru-RU" w:eastAsia="en-US" w:bidi="ar-SA"/>
      </w:rPr>
    </w:lvl>
    <w:lvl w:ilvl="5" w:tplc="ED521C70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6650A7EE">
      <w:numFmt w:val="bullet"/>
      <w:lvlText w:val="•"/>
      <w:lvlJc w:val="left"/>
      <w:pPr>
        <w:ind w:left="6719" w:hanging="284"/>
      </w:pPr>
      <w:rPr>
        <w:rFonts w:hint="default"/>
        <w:lang w:val="ru-RU" w:eastAsia="en-US" w:bidi="ar-SA"/>
      </w:rPr>
    </w:lvl>
    <w:lvl w:ilvl="7" w:tplc="FA3C796A">
      <w:numFmt w:val="bullet"/>
      <w:lvlText w:val="•"/>
      <w:lvlJc w:val="left"/>
      <w:pPr>
        <w:ind w:left="7695" w:hanging="284"/>
      </w:pPr>
      <w:rPr>
        <w:rFonts w:hint="default"/>
        <w:lang w:val="ru-RU" w:eastAsia="en-US" w:bidi="ar-SA"/>
      </w:rPr>
    </w:lvl>
    <w:lvl w:ilvl="8" w:tplc="4C1ADF12">
      <w:numFmt w:val="bullet"/>
      <w:lvlText w:val="•"/>
      <w:lvlJc w:val="left"/>
      <w:pPr>
        <w:ind w:left="8672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079F0F32"/>
    <w:multiLevelType w:val="hybridMultilevel"/>
    <w:tmpl w:val="6456AB3E"/>
    <w:lvl w:ilvl="0" w:tplc="F2148E60">
      <w:numFmt w:val="bullet"/>
      <w:lvlText w:val="–"/>
      <w:lvlJc w:val="left"/>
      <w:pPr>
        <w:ind w:left="85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78AA26">
      <w:numFmt w:val="bullet"/>
      <w:lvlText w:val="•"/>
      <w:lvlJc w:val="left"/>
      <w:pPr>
        <w:ind w:left="1836" w:hanging="284"/>
      </w:pPr>
      <w:rPr>
        <w:rFonts w:hint="default"/>
        <w:lang w:val="ru-RU" w:eastAsia="en-US" w:bidi="ar-SA"/>
      </w:rPr>
    </w:lvl>
    <w:lvl w:ilvl="2" w:tplc="0EA2A0CA">
      <w:numFmt w:val="bullet"/>
      <w:lvlText w:val="•"/>
      <w:lvlJc w:val="left"/>
      <w:pPr>
        <w:ind w:left="2813" w:hanging="284"/>
      </w:pPr>
      <w:rPr>
        <w:rFonts w:hint="default"/>
        <w:lang w:val="ru-RU" w:eastAsia="en-US" w:bidi="ar-SA"/>
      </w:rPr>
    </w:lvl>
    <w:lvl w:ilvl="3" w:tplc="D864EDEE">
      <w:numFmt w:val="bullet"/>
      <w:lvlText w:val="•"/>
      <w:lvlJc w:val="left"/>
      <w:pPr>
        <w:ind w:left="3789" w:hanging="284"/>
      </w:pPr>
      <w:rPr>
        <w:rFonts w:hint="default"/>
        <w:lang w:val="ru-RU" w:eastAsia="en-US" w:bidi="ar-SA"/>
      </w:rPr>
    </w:lvl>
    <w:lvl w:ilvl="4" w:tplc="7EA63440">
      <w:numFmt w:val="bullet"/>
      <w:lvlText w:val="•"/>
      <w:lvlJc w:val="left"/>
      <w:pPr>
        <w:ind w:left="4766" w:hanging="284"/>
      </w:pPr>
      <w:rPr>
        <w:rFonts w:hint="default"/>
        <w:lang w:val="ru-RU" w:eastAsia="en-US" w:bidi="ar-SA"/>
      </w:rPr>
    </w:lvl>
    <w:lvl w:ilvl="5" w:tplc="C8E22EAC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D63EC6F8">
      <w:numFmt w:val="bullet"/>
      <w:lvlText w:val="•"/>
      <w:lvlJc w:val="left"/>
      <w:pPr>
        <w:ind w:left="6719" w:hanging="284"/>
      </w:pPr>
      <w:rPr>
        <w:rFonts w:hint="default"/>
        <w:lang w:val="ru-RU" w:eastAsia="en-US" w:bidi="ar-SA"/>
      </w:rPr>
    </w:lvl>
    <w:lvl w:ilvl="7" w:tplc="993ABDC2">
      <w:numFmt w:val="bullet"/>
      <w:lvlText w:val="•"/>
      <w:lvlJc w:val="left"/>
      <w:pPr>
        <w:ind w:left="7695" w:hanging="284"/>
      </w:pPr>
      <w:rPr>
        <w:rFonts w:hint="default"/>
        <w:lang w:val="ru-RU" w:eastAsia="en-US" w:bidi="ar-SA"/>
      </w:rPr>
    </w:lvl>
    <w:lvl w:ilvl="8" w:tplc="4BFA369C">
      <w:numFmt w:val="bullet"/>
      <w:lvlText w:val="•"/>
      <w:lvlJc w:val="left"/>
      <w:pPr>
        <w:ind w:left="8672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1879080C"/>
    <w:multiLevelType w:val="hybridMultilevel"/>
    <w:tmpl w:val="E9503CBA"/>
    <w:lvl w:ilvl="0" w:tplc="2D429B74">
      <w:numFmt w:val="bullet"/>
      <w:lvlText w:val="–"/>
      <w:lvlJc w:val="left"/>
      <w:pPr>
        <w:ind w:left="85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4ADB7A">
      <w:numFmt w:val="bullet"/>
      <w:lvlText w:val="•"/>
      <w:lvlJc w:val="left"/>
      <w:pPr>
        <w:ind w:left="1836" w:hanging="284"/>
      </w:pPr>
      <w:rPr>
        <w:rFonts w:hint="default"/>
        <w:lang w:val="ru-RU" w:eastAsia="en-US" w:bidi="ar-SA"/>
      </w:rPr>
    </w:lvl>
    <w:lvl w:ilvl="2" w:tplc="555AEA18">
      <w:numFmt w:val="bullet"/>
      <w:lvlText w:val="•"/>
      <w:lvlJc w:val="left"/>
      <w:pPr>
        <w:ind w:left="2813" w:hanging="284"/>
      </w:pPr>
      <w:rPr>
        <w:rFonts w:hint="default"/>
        <w:lang w:val="ru-RU" w:eastAsia="en-US" w:bidi="ar-SA"/>
      </w:rPr>
    </w:lvl>
    <w:lvl w:ilvl="3" w:tplc="3EC09888">
      <w:numFmt w:val="bullet"/>
      <w:lvlText w:val="•"/>
      <w:lvlJc w:val="left"/>
      <w:pPr>
        <w:ind w:left="3789" w:hanging="284"/>
      </w:pPr>
      <w:rPr>
        <w:rFonts w:hint="default"/>
        <w:lang w:val="ru-RU" w:eastAsia="en-US" w:bidi="ar-SA"/>
      </w:rPr>
    </w:lvl>
    <w:lvl w:ilvl="4" w:tplc="08E6CFC0">
      <w:numFmt w:val="bullet"/>
      <w:lvlText w:val="•"/>
      <w:lvlJc w:val="left"/>
      <w:pPr>
        <w:ind w:left="4766" w:hanging="284"/>
      </w:pPr>
      <w:rPr>
        <w:rFonts w:hint="default"/>
        <w:lang w:val="ru-RU" w:eastAsia="en-US" w:bidi="ar-SA"/>
      </w:rPr>
    </w:lvl>
    <w:lvl w:ilvl="5" w:tplc="B6960C9A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B192E116">
      <w:numFmt w:val="bullet"/>
      <w:lvlText w:val="•"/>
      <w:lvlJc w:val="left"/>
      <w:pPr>
        <w:ind w:left="6719" w:hanging="284"/>
      </w:pPr>
      <w:rPr>
        <w:rFonts w:hint="default"/>
        <w:lang w:val="ru-RU" w:eastAsia="en-US" w:bidi="ar-SA"/>
      </w:rPr>
    </w:lvl>
    <w:lvl w:ilvl="7" w:tplc="92402F80">
      <w:numFmt w:val="bullet"/>
      <w:lvlText w:val="•"/>
      <w:lvlJc w:val="left"/>
      <w:pPr>
        <w:ind w:left="7695" w:hanging="284"/>
      </w:pPr>
      <w:rPr>
        <w:rFonts w:hint="default"/>
        <w:lang w:val="ru-RU" w:eastAsia="en-US" w:bidi="ar-SA"/>
      </w:rPr>
    </w:lvl>
    <w:lvl w:ilvl="8" w:tplc="C5224FBA">
      <w:numFmt w:val="bullet"/>
      <w:lvlText w:val="•"/>
      <w:lvlJc w:val="left"/>
      <w:pPr>
        <w:ind w:left="8672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1CF76F3C"/>
    <w:multiLevelType w:val="hybridMultilevel"/>
    <w:tmpl w:val="2FDC8564"/>
    <w:lvl w:ilvl="0" w:tplc="D7405EAA">
      <w:numFmt w:val="bullet"/>
      <w:lvlText w:val="–"/>
      <w:lvlJc w:val="left"/>
      <w:pPr>
        <w:ind w:left="170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704876">
      <w:numFmt w:val="bullet"/>
      <w:lvlText w:val="•"/>
      <w:lvlJc w:val="left"/>
      <w:pPr>
        <w:ind w:left="2592" w:hanging="284"/>
      </w:pPr>
      <w:rPr>
        <w:rFonts w:hint="default"/>
        <w:lang w:val="ru-RU" w:eastAsia="en-US" w:bidi="ar-SA"/>
      </w:rPr>
    </w:lvl>
    <w:lvl w:ilvl="2" w:tplc="5B321E84">
      <w:numFmt w:val="bullet"/>
      <w:lvlText w:val="•"/>
      <w:lvlJc w:val="left"/>
      <w:pPr>
        <w:ind w:left="3485" w:hanging="284"/>
      </w:pPr>
      <w:rPr>
        <w:rFonts w:hint="default"/>
        <w:lang w:val="ru-RU" w:eastAsia="en-US" w:bidi="ar-SA"/>
      </w:rPr>
    </w:lvl>
    <w:lvl w:ilvl="3" w:tplc="F104C1E2">
      <w:numFmt w:val="bullet"/>
      <w:lvlText w:val="•"/>
      <w:lvlJc w:val="left"/>
      <w:pPr>
        <w:ind w:left="4377" w:hanging="284"/>
      </w:pPr>
      <w:rPr>
        <w:rFonts w:hint="default"/>
        <w:lang w:val="ru-RU" w:eastAsia="en-US" w:bidi="ar-SA"/>
      </w:rPr>
    </w:lvl>
    <w:lvl w:ilvl="4" w:tplc="B05406F2">
      <w:numFmt w:val="bullet"/>
      <w:lvlText w:val="•"/>
      <w:lvlJc w:val="left"/>
      <w:pPr>
        <w:ind w:left="5270" w:hanging="284"/>
      </w:pPr>
      <w:rPr>
        <w:rFonts w:hint="default"/>
        <w:lang w:val="ru-RU" w:eastAsia="en-US" w:bidi="ar-SA"/>
      </w:rPr>
    </w:lvl>
    <w:lvl w:ilvl="5" w:tplc="AB767A2C">
      <w:numFmt w:val="bullet"/>
      <w:lvlText w:val="•"/>
      <w:lvlJc w:val="left"/>
      <w:pPr>
        <w:ind w:left="6162" w:hanging="284"/>
      </w:pPr>
      <w:rPr>
        <w:rFonts w:hint="default"/>
        <w:lang w:val="ru-RU" w:eastAsia="en-US" w:bidi="ar-SA"/>
      </w:rPr>
    </w:lvl>
    <w:lvl w:ilvl="6" w:tplc="6FDA9E7E">
      <w:numFmt w:val="bullet"/>
      <w:lvlText w:val="•"/>
      <w:lvlJc w:val="left"/>
      <w:pPr>
        <w:ind w:left="7055" w:hanging="284"/>
      </w:pPr>
      <w:rPr>
        <w:rFonts w:hint="default"/>
        <w:lang w:val="ru-RU" w:eastAsia="en-US" w:bidi="ar-SA"/>
      </w:rPr>
    </w:lvl>
    <w:lvl w:ilvl="7" w:tplc="BC245142">
      <w:numFmt w:val="bullet"/>
      <w:lvlText w:val="•"/>
      <w:lvlJc w:val="left"/>
      <w:pPr>
        <w:ind w:left="7947" w:hanging="284"/>
      </w:pPr>
      <w:rPr>
        <w:rFonts w:hint="default"/>
        <w:lang w:val="ru-RU" w:eastAsia="en-US" w:bidi="ar-SA"/>
      </w:rPr>
    </w:lvl>
    <w:lvl w:ilvl="8" w:tplc="C3FAD4BC">
      <w:numFmt w:val="bullet"/>
      <w:lvlText w:val="•"/>
      <w:lvlJc w:val="left"/>
      <w:pPr>
        <w:ind w:left="8840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288E030E"/>
    <w:multiLevelType w:val="hybridMultilevel"/>
    <w:tmpl w:val="9EEEA442"/>
    <w:lvl w:ilvl="0" w:tplc="E5DE123A">
      <w:numFmt w:val="bullet"/>
      <w:lvlText w:val="–"/>
      <w:lvlJc w:val="left"/>
      <w:pPr>
        <w:ind w:left="85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F682FE">
      <w:numFmt w:val="bullet"/>
      <w:lvlText w:val="•"/>
      <w:lvlJc w:val="left"/>
      <w:pPr>
        <w:ind w:left="1836" w:hanging="284"/>
      </w:pPr>
      <w:rPr>
        <w:rFonts w:hint="default"/>
        <w:lang w:val="ru-RU" w:eastAsia="en-US" w:bidi="ar-SA"/>
      </w:rPr>
    </w:lvl>
    <w:lvl w:ilvl="2" w:tplc="E1AE625E">
      <w:numFmt w:val="bullet"/>
      <w:lvlText w:val="•"/>
      <w:lvlJc w:val="left"/>
      <w:pPr>
        <w:ind w:left="2813" w:hanging="284"/>
      </w:pPr>
      <w:rPr>
        <w:rFonts w:hint="default"/>
        <w:lang w:val="ru-RU" w:eastAsia="en-US" w:bidi="ar-SA"/>
      </w:rPr>
    </w:lvl>
    <w:lvl w:ilvl="3" w:tplc="0E2CF26C">
      <w:numFmt w:val="bullet"/>
      <w:lvlText w:val="•"/>
      <w:lvlJc w:val="left"/>
      <w:pPr>
        <w:ind w:left="3789" w:hanging="284"/>
      </w:pPr>
      <w:rPr>
        <w:rFonts w:hint="default"/>
        <w:lang w:val="ru-RU" w:eastAsia="en-US" w:bidi="ar-SA"/>
      </w:rPr>
    </w:lvl>
    <w:lvl w:ilvl="4" w:tplc="BEE4DC10">
      <w:numFmt w:val="bullet"/>
      <w:lvlText w:val="•"/>
      <w:lvlJc w:val="left"/>
      <w:pPr>
        <w:ind w:left="4766" w:hanging="284"/>
      </w:pPr>
      <w:rPr>
        <w:rFonts w:hint="default"/>
        <w:lang w:val="ru-RU" w:eastAsia="en-US" w:bidi="ar-SA"/>
      </w:rPr>
    </w:lvl>
    <w:lvl w:ilvl="5" w:tplc="E71CE300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F9F02872">
      <w:numFmt w:val="bullet"/>
      <w:lvlText w:val="•"/>
      <w:lvlJc w:val="left"/>
      <w:pPr>
        <w:ind w:left="6719" w:hanging="284"/>
      </w:pPr>
      <w:rPr>
        <w:rFonts w:hint="default"/>
        <w:lang w:val="ru-RU" w:eastAsia="en-US" w:bidi="ar-SA"/>
      </w:rPr>
    </w:lvl>
    <w:lvl w:ilvl="7" w:tplc="1AF695E8">
      <w:numFmt w:val="bullet"/>
      <w:lvlText w:val="•"/>
      <w:lvlJc w:val="left"/>
      <w:pPr>
        <w:ind w:left="7695" w:hanging="284"/>
      </w:pPr>
      <w:rPr>
        <w:rFonts w:hint="default"/>
        <w:lang w:val="ru-RU" w:eastAsia="en-US" w:bidi="ar-SA"/>
      </w:rPr>
    </w:lvl>
    <w:lvl w:ilvl="8" w:tplc="8FAC1FBE">
      <w:numFmt w:val="bullet"/>
      <w:lvlText w:val="•"/>
      <w:lvlJc w:val="left"/>
      <w:pPr>
        <w:ind w:left="8672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29265840"/>
    <w:multiLevelType w:val="hybridMultilevel"/>
    <w:tmpl w:val="BD2CC9BE"/>
    <w:lvl w:ilvl="0" w:tplc="0526C33C">
      <w:numFmt w:val="bullet"/>
      <w:lvlText w:val="–"/>
      <w:lvlJc w:val="left"/>
      <w:pPr>
        <w:ind w:left="170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566C7C">
      <w:numFmt w:val="bullet"/>
      <w:lvlText w:val="•"/>
      <w:lvlJc w:val="left"/>
      <w:pPr>
        <w:ind w:left="2592" w:hanging="284"/>
      </w:pPr>
      <w:rPr>
        <w:rFonts w:hint="default"/>
        <w:lang w:val="ru-RU" w:eastAsia="en-US" w:bidi="ar-SA"/>
      </w:rPr>
    </w:lvl>
    <w:lvl w:ilvl="2" w:tplc="4F5CCAE0">
      <w:numFmt w:val="bullet"/>
      <w:lvlText w:val="•"/>
      <w:lvlJc w:val="left"/>
      <w:pPr>
        <w:ind w:left="3485" w:hanging="284"/>
      </w:pPr>
      <w:rPr>
        <w:rFonts w:hint="default"/>
        <w:lang w:val="ru-RU" w:eastAsia="en-US" w:bidi="ar-SA"/>
      </w:rPr>
    </w:lvl>
    <w:lvl w:ilvl="3" w:tplc="68060CD2">
      <w:numFmt w:val="bullet"/>
      <w:lvlText w:val="•"/>
      <w:lvlJc w:val="left"/>
      <w:pPr>
        <w:ind w:left="4377" w:hanging="284"/>
      </w:pPr>
      <w:rPr>
        <w:rFonts w:hint="default"/>
        <w:lang w:val="ru-RU" w:eastAsia="en-US" w:bidi="ar-SA"/>
      </w:rPr>
    </w:lvl>
    <w:lvl w:ilvl="4" w:tplc="1E227F8E">
      <w:numFmt w:val="bullet"/>
      <w:lvlText w:val="•"/>
      <w:lvlJc w:val="left"/>
      <w:pPr>
        <w:ind w:left="5270" w:hanging="284"/>
      </w:pPr>
      <w:rPr>
        <w:rFonts w:hint="default"/>
        <w:lang w:val="ru-RU" w:eastAsia="en-US" w:bidi="ar-SA"/>
      </w:rPr>
    </w:lvl>
    <w:lvl w:ilvl="5" w:tplc="EA30ED34">
      <w:numFmt w:val="bullet"/>
      <w:lvlText w:val="•"/>
      <w:lvlJc w:val="left"/>
      <w:pPr>
        <w:ind w:left="6162" w:hanging="284"/>
      </w:pPr>
      <w:rPr>
        <w:rFonts w:hint="default"/>
        <w:lang w:val="ru-RU" w:eastAsia="en-US" w:bidi="ar-SA"/>
      </w:rPr>
    </w:lvl>
    <w:lvl w:ilvl="6" w:tplc="A8D68598">
      <w:numFmt w:val="bullet"/>
      <w:lvlText w:val="•"/>
      <w:lvlJc w:val="left"/>
      <w:pPr>
        <w:ind w:left="7055" w:hanging="284"/>
      </w:pPr>
      <w:rPr>
        <w:rFonts w:hint="default"/>
        <w:lang w:val="ru-RU" w:eastAsia="en-US" w:bidi="ar-SA"/>
      </w:rPr>
    </w:lvl>
    <w:lvl w:ilvl="7" w:tplc="B27A760E">
      <w:numFmt w:val="bullet"/>
      <w:lvlText w:val="•"/>
      <w:lvlJc w:val="left"/>
      <w:pPr>
        <w:ind w:left="7947" w:hanging="284"/>
      </w:pPr>
      <w:rPr>
        <w:rFonts w:hint="default"/>
        <w:lang w:val="ru-RU" w:eastAsia="en-US" w:bidi="ar-SA"/>
      </w:rPr>
    </w:lvl>
    <w:lvl w:ilvl="8" w:tplc="654CB4F8">
      <w:numFmt w:val="bullet"/>
      <w:lvlText w:val="•"/>
      <w:lvlJc w:val="left"/>
      <w:pPr>
        <w:ind w:left="8840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29322962"/>
    <w:multiLevelType w:val="hybridMultilevel"/>
    <w:tmpl w:val="A866DD04"/>
    <w:lvl w:ilvl="0" w:tplc="8D18622A">
      <w:numFmt w:val="bullet"/>
      <w:lvlText w:val="–"/>
      <w:lvlJc w:val="left"/>
      <w:pPr>
        <w:ind w:left="85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102FFC">
      <w:numFmt w:val="bullet"/>
      <w:lvlText w:val="•"/>
      <w:lvlJc w:val="left"/>
      <w:pPr>
        <w:ind w:left="1836" w:hanging="284"/>
      </w:pPr>
      <w:rPr>
        <w:rFonts w:hint="default"/>
        <w:lang w:val="ru-RU" w:eastAsia="en-US" w:bidi="ar-SA"/>
      </w:rPr>
    </w:lvl>
    <w:lvl w:ilvl="2" w:tplc="2F16D7DA">
      <w:numFmt w:val="bullet"/>
      <w:lvlText w:val="•"/>
      <w:lvlJc w:val="left"/>
      <w:pPr>
        <w:ind w:left="2813" w:hanging="284"/>
      </w:pPr>
      <w:rPr>
        <w:rFonts w:hint="default"/>
        <w:lang w:val="ru-RU" w:eastAsia="en-US" w:bidi="ar-SA"/>
      </w:rPr>
    </w:lvl>
    <w:lvl w:ilvl="3" w:tplc="8648F1AC">
      <w:numFmt w:val="bullet"/>
      <w:lvlText w:val="•"/>
      <w:lvlJc w:val="left"/>
      <w:pPr>
        <w:ind w:left="3789" w:hanging="284"/>
      </w:pPr>
      <w:rPr>
        <w:rFonts w:hint="default"/>
        <w:lang w:val="ru-RU" w:eastAsia="en-US" w:bidi="ar-SA"/>
      </w:rPr>
    </w:lvl>
    <w:lvl w:ilvl="4" w:tplc="E5128834">
      <w:numFmt w:val="bullet"/>
      <w:lvlText w:val="•"/>
      <w:lvlJc w:val="left"/>
      <w:pPr>
        <w:ind w:left="4766" w:hanging="284"/>
      </w:pPr>
      <w:rPr>
        <w:rFonts w:hint="default"/>
        <w:lang w:val="ru-RU" w:eastAsia="en-US" w:bidi="ar-SA"/>
      </w:rPr>
    </w:lvl>
    <w:lvl w:ilvl="5" w:tplc="A9E65530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98DCCDF4">
      <w:numFmt w:val="bullet"/>
      <w:lvlText w:val="•"/>
      <w:lvlJc w:val="left"/>
      <w:pPr>
        <w:ind w:left="6719" w:hanging="284"/>
      </w:pPr>
      <w:rPr>
        <w:rFonts w:hint="default"/>
        <w:lang w:val="ru-RU" w:eastAsia="en-US" w:bidi="ar-SA"/>
      </w:rPr>
    </w:lvl>
    <w:lvl w:ilvl="7" w:tplc="B7F48452">
      <w:numFmt w:val="bullet"/>
      <w:lvlText w:val="•"/>
      <w:lvlJc w:val="left"/>
      <w:pPr>
        <w:ind w:left="7695" w:hanging="284"/>
      </w:pPr>
      <w:rPr>
        <w:rFonts w:hint="default"/>
        <w:lang w:val="ru-RU" w:eastAsia="en-US" w:bidi="ar-SA"/>
      </w:rPr>
    </w:lvl>
    <w:lvl w:ilvl="8" w:tplc="D1E00FE2">
      <w:numFmt w:val="bullet"/>
      <w:lvlText w:val="•"/>
      <w:lvlJc w:val="left"/>
      <w:pPr>
        <w:ind w:left="8672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58322D92"/>
    <w:multiLevelType w:val="hybridMultilevel"/>
    <w:tmpl w:val="CABAD7FE"/>
    <w:lvl w:ilvl="0" w:tplc="D09215A0">
      <w:numFmt w:val="bullet"/>
      <w:lvlText w:val="–"/>
      <w:lvlJc w:val="left"/>
      <w:pPr>
        <w:ind w:left="85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30DFEC">
      <w:numFmt w:val="bullet"/>
      <w:lvlText w:val="•"/>
      <w:lvlJc w:val="left"/>
      <w:pPr>
        <w:ind w:left="1836" w:hanging="284"/>
      </w:pPr>
      <w:rPr>
        <w:rFonts w:hint="default"/>
        <w:lang w:val="ru-RU" w:eastAsia="en-US" w:bidi="ar-SA"/>
      </w:rPr>
    </w:lvl>
    <w:lvl w:ilvl="2" w:tplc="E6328E42">
      <w:numFmt w:val="bullet"/>
      <w:lvlText w:val="•"/>
      <w:lvlJc w:val="left"/>
      <w:pPr>
        <w:ind w:left="2813" w:hanging="284"/>
      </w:pPr>
      <w:rPr>
        <w:rFonts w:hint="default"/>
        <w:lang w:val="ru-RU" w:eastAsia="en-US" w:bidi="ar-SA"/>
      </w:rPr>
    </w:lvl>
    <w:lvl w:ilvl="3" w:tplc="0F741B72">
      <w:numFmt w:val="bullet"/>
      <w:lvlText w:val="•"/>
      <w:lvlJc w:val="left"/>
      <w:pPr>
        <w:ind w:left="3789" w:hanging="284"/>
      </w:pPr>
      <w:rPr>
        <w:rFonts w:hint="default"/>
        <w:lang w:val="ru-RU" w:eastAsia="en-US" w:bidi="ar-SA"/>
      </w:rPr>
    </w:lvl>
    <w:lvl w:ilvl="4" w:tplc="315633D6">
      <w:numFmt w:val="bullet"/>
      <w:lvlText w:val="•"/>
      <w:lvlJc w:val="left"/>
      <w:pPr>
        <w:ind w:left="4766" w:hanging="284"/>
      </w:pPr>
      <w:rPr>
        <w:rFonts w:hint="default"/>
        <w:lang w:val="ru-RU" w:eastAsia="en-US" w:bidi="ar-SA"/>
      </w:rPr>
    </w:lvl>
    <w:lvl w:ilvl="5" w:tplc="1A962D10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0FFA3694">
      <w:numFmt w:val="bullet"/>
      <w:lvlText w:val="•"/>
      <w:lvlJc w:val="left"/>
      <w:pPr>
        <w:ind w:left="6719" w:hanging="284"/>
      </w:pPr>
      <w:rPr>
        <w:rFonts w:hint="default"/>
        <w:lang w:val="ru-RU" w:eastAsia="en-US" w:bidi="ar-SA"/>
      </w:rPr>
    </w:lvl>
    <w:lvl w:ilvl="7" w:tplc="28A46342">
      <w:numFmt w:val="bullet"/>
      <w:lvlText w:val="•"/>
      <w:lvlJc w:val="left"/>
      <w:pPr>
        <w:ind w:left="7695" w:hanging="284"/>
      </w:pPr>
      <w:rPr>
        <w:rFonts w:hint="default"/>
        <w:lang w:val="ru-RU" w:eastAsia="en-US" w:bidi="ar-SA"/>
      </w:rPr>
    </w:lvl>
    <w:lvl w:ilvl="8" w:tplc="65AAA1B8">
      <w:numFmt w:val="bullet"/>
      <w:lvlText w:val="•"/>
      <w:lvlJc w:val="left"/>
      <w:pPr>
        <w:ind w:left="8672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58642F77"/>
    <w:multiLevelType w:val="hybridMultilevel"/>
    <w:tmpl w:val="6BBC7BCE"/>
    <w:lvl w:ilvl="0" w:tplc="134E09C4">
      <w:numFmt w:val="bullet"/>
      <w:lvlText w:val="–"/>
      <w:lvlJc w:val="left"/>
      <w:pPr>
        <w:ind w:left="85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947F70">
      <w:numFmt w:val="bullet"/>
      <w:lvlText w:val="•"/>
      <w:lvlJc w:val="left"/>
      <w:pPr>
        <w:ind w:left="1836" w:hanging="284"/>
      </w:pPr>
      <w:rPr>
        <w:rFonts w:hint="default"/>
        <w:lang w:val="ru-RU" w:eastAsia="en-US" w:bidi="ar-SA"/>
      </w:rPr>
    </w:lvl>
    <w:lvl w:ilvl="2" w:tplc="630AE54E">
      <w:numFmt w:val="bullet"/>
      <w:lvlText w:val="•"/>
      <w:lvlJc w:val="left"/>
      <w:pPr>
        <w:ind w:left="2813" w:hanging="284"/>
      </w:pPr>
      <w:rPr>
        <w:rFonts w:hint="default"/>
        <w:lang w:val="ru-RU" w:eastAsia="en-US" w:bidi="ar-SA"/>
      </w:rPr>
    </w:lvl>
    <w:lvl w:ilvl="3" w:tplc="86DAD636">
      <w:numFmt w:val="bullet"/>
      <w:lvlText w:val="•"/>
      <w:lvlJc w:val="left"/>
      <w:pPr>
        <w:ind w:left="3789" w:hanging="284"/>
      </w:pPr>
      <w:rPr>
        <w:rFonts w:hint="default"/>
        <w:lang w:val="ru-RU" w:eastAsia="en-US" w:bidi="ar-SA"/>
      </w:rPr>
    </w:lvl>
    <w:lvl w:ilvl="4" w:tplc="56649C6E">
      <w:numFmt w:val="bullet"/>
      <w:lvlText w:val="•"/>
      <w:lvlJc w:val="left"/>
      <w:pPr>
        <w:ind w:left="4766" w:hanging="284"/>
      </w:pPr>
      <w:rPr>
        <w:rFonts w:hint="default"/>
        <w:lang w:val="ru-RU" w:eastAsia="en-US" w:bidi="ar-SA"/>
      </w:rPr>
    </w:lvl>
    <w:lvl w:ilvl="5" w:tplc="92A40396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D7D471BC">
      <w:numFmt w:val="bullet"/>
      <w:lvlText w:val="•"/>
      <w:lvlJc w:val="left"/>
      <w:pPr>
        <w:ind w:left="6719" w:hanging="284"/>
      </w:pPr>
      <w:rPr>
        <w:rFonts w:hint="default"/>
        <w:lang w:val="ru-RU" w:eastAsia="en-US" w:bidi="ar-SA"/>
      </w:rPr>
    </w:lvl>
    <w:lvl w:ilvl="7" w:tplc="D3C8319E">
      <w:numFmt w:val="bullet"/>
      <w:lvlText w:val="•"/>
      <w:lvlJc w:val="left"/>
      <w:pPr>
        <w:ind w:left="7695" w:hanging="284"/>
      </w:pPr>
      <w:rPr>
        <w:rFonts w:hint="default"/>
        <w:lang w:val="ru-RU" w:eastAsia="en-US" w:bidi="ar-SA"/>
      </w:rPr>
    </w:lvl>
    <w:lvl w:ilvl="8" w:tplc="FBE04634">
      <w:numFmt w:val="bullet"/>
      <w:lvlText w:val="•"/>
      <w:lvlJc w:val="left"/>
      <w:pPr>
        <w:ind w:left="8672" w:hanging="284"/>
      </w:pPr>
      <w:rPr>
        <w:rFonts w:hint="default"/>
        <w:lang w:val="ru-RU" w:eastAsia="en-US" w:bidi="ar-SA"/>
      </w:rPr>
    </w:lvl>
  </w:abstractNum>
  <w:abstractNum w:abstractNumId="9" w15:restartNumberingAfterBreak="0">
    <w:nsid w:val="63BD28B1"/>
    <w:multiLevelType w:val="hybridMultilevel"/>
    <w:tmpl w:val="73BA1FAE"/>
    <w:lvl w:ilvl="0" w:tplc="AEB276EE">
      <w:numFmt w:val="bullet"/>
      <w:lvlText w:val="–"/>
      <w:lvlJc w:val="left"/>
      <w:pPr>
        <w:ind w:left="85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8A74B2">
      <w:numFmt w:val="bullet"/>
      <w:lvlText w:val="•"/>
      <w:lvlJc w:val="left"/>
      <w:pPr>
        <w:ind w:left="1836" w:hanging="284"/>
      </w:pPr>
      <w:rPr>
        <w:rFonts w:hint="default"/>
        <w:lang w:val="ru-RU" w:eastAsia="en-US" w:bidi="ar-SA"/>
      </w:rPr>
    </w:lvl>
    <w:lvl w:ilvl="2" w:tplc="3DA68344">
      <w:numFmt w:val="bullet"/>
      <w:lvlText w:val="•"/>
      <w:lvlJc w:val="left"/>
      <w:pPr>
        <w:ind w:left="2813" w:hanging="284"/>
      </w:pPr>
      <w:rPr>
        <w:rFonts w:hint="default"/>
        <w:lang w:val="ru-RU" w:eastAsia="en-US" w:bidi="ar-SA"/>
      </w:rPr>
    </w:lvl>
    <w:lvl w:ilvl="3" w:tplc="64EC250A">
      <w:numFmt w:val="bullet"/>
      <w:lvlText w:val="•"/>
      <w:lvlJc w:val="left"/>
      <w:pPr>
        <w:ind w:left="3789" w:hanging="284"/>
      </w:pPr>
      <w:rPr>
        <w:rFonts w:hint="default"/>
        <w:lang w:val="ru-RU" w:eastAsia="en-US" w:bidi="ar-SA"/>
      </w:rPr>
    </w:lvl>
    <w:lvl w:ilvl="4" w:tplc="6F86D978">
      <w:numFmt w:val="bullet"/>
      <w:lvlText w:val="•"/>
      <w:lvlJc w:val="left"/>
      <w:pPr>
        <w:ind w:left="4766" w:hanging="284"/>
      </w:pPr>
      <w:rPr>
        <w:rFonts w:hint="default"/>
        <w:lang w:val="ru-RU" w:eastAsia="en-US" w:bidi="ar-SA"/>
      </w:rPr>
    </w:lvl>
    <w:lvl w:ilvl="5" w:tplc="56FEE09A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1436AC8E">
      <w:numFmt w:val="bullet"/>
      <w:lvlText w:val="•"/>
      <w:lvlJc w:val="left"/>
      <w:pPr>
        <w:ind w:left="6719" w:hanging="284"/>
      </w:pPr>
      <w:rPr>
        <w:rFonts w:hint="default"/>
        <w:lang w:val="ru-RU" w:eastAsia="en-US" w:bidi="ar-SA"/>
      </w:rPr>
    </w:lvl>
    <w:lvl w:ilvl="7" w:tplc="733A0166">
      <w:numFmt w:val="bullet"/>
      <w:lvlText w:val="•"/>
      <w:lvlJc w:val="left"/>
      <w:pPr>
        <w:ind w:left="7695" w:hanging="284"/>
      </w:pPr>
      <w:rPr>
        <w:rFonts w:hint="default"/>
        <w:lang w:val="ru-RU" w:eastAsia="en-US" w:bidi="ar-SA"/>
      </w:rPr>
    </w:lvl>
    <w:lvl w:ilvl="8" w:tplc="E07C8A12">
      <w:numFmt w:val="bullet"/>
      <w:lvlText w:val="•"/>
      <w:lvlJc w:val="left"/>
      <w:pPr>
        <w:ind w:left="8672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729C271F"/>
    <w:multiLevelType w:val="multilevel"/>
    <w:tmpl w:val="13727FB2"/>
    <w:lvl w:ilvl="0">
      <w:start w:val="1"/>
      <w:numFmt w:val="decimal"/>
      <w:lvlText w:val="%1."/>
      <w:lvlJc w:val="left"/>
      <w:pPr>
        <w:ind w:left="4804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0" w:hanging="56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0" w:hanging="7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528" w:hanging="7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56" w:hanging="7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84" w:hanging="7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12" w:hanging="7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0" w:hanging="7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8" w:hanging="712"/>
      </w:pPr>
      <w:rPr>
        <w:rFonts w:hint="default"/>
        <w:lang w:val="ru-RU" w:eastAsia="en-US" w:bidi="ar-SA"/>
      </w:rPr>
    </w:lvl>
  </w:abstractNum>
  <w:abstractNum w:abstractNumId="11" w15:restartNumberingAfterBreak="0">
    <w:nsid w:val="761134AA"/>
    <w:multiLevelType w:val="hybridMultilevel"/>
    <w:tmpl w:val="337A539A"/>
    <w:lvl w:ilvl="0" w:tplc="CE24EC92">
      <w:numFmt w:val="bullet"/>
      <w:lvlText w:val="–"/>
      <w:lvlJc w:val="left"/>
      <w:pPr>
        <w:ind w:left="85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98EF96">
      <w:numFmt w:val="bullet"/>
      <w:lvlText w:val="•"/>
      <w:lvlJc w:val="left"/>
      <w:pPr>
        <w:ind w:left="1836" w:hanging="284"/>
      </w:pPr>
      <w:rPr>
        <w:rFonts w:hint="default"/>
        <w:lang w:val="ru-RU" w:eastAsia="en-US" w:bidi="ar-SA"/>
      </w:rPr>
    </w:lvl>
    <w:lvl w:ilvl="2" w:tplc="F2DCA776">
      <w:numFmt w:val="bullet"/>
      <w:lvlText w:val="•"/>
      <w:lvlJc w:val="left"/>
      <w:pPr>
        <w:ind w:left="2813" w:hanging="284"/>
      </w:pPr>
      <w:rPr>
        <w:rFonts w:hint="default"/>
        <w:lang w:val="ru-RU" w:eastAsia="en-US" w:bidi="ar-SA"/>
      </w:rPr>
    </w:lvl>
    <w:lvl w:ilvl="3" w:tplc="D3F6454A">
      <w:numFmt w:val="bullet"/>
      <w:lvlText w:val="•"/>
      <w:lvlJc w:val="left"/>
      <w:pPr>
        <w:ind w:left="3789" w:hanging="284"/>
      </w:pPr>
      <w:rPr>
        <w:rFonts w:hint="default"/>
        <w:lang w:val="ru-RU" w:eastAsia="en-US" w:bidi="ar-SA"/>
      </w:rPr>
    </w:lvl>
    <w:lvl w:ilvl="4" w:tplc="900E0AA4">
      <w:numFmt w:val="bullet"/>
      <w:lvlText w:val="•"/>
      <w:lvlJc w:val="left"/>
      <w:pPr>
        <w:ind w:left="4766" w:hanging="284"/>
      </w:pPr>
      <w:rPr>
        <w:rFonts w:hint="default"/>
        <w:lang w:val="ru-RU" w:eastAsia="en-US" w:bidi="ar-SA"/>
      </w:rPr>
    </w:lvl>
    <w:lvl w:ilvl="5" w:tplc="953A6546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9856BBB0">
      <w:numFmt w:val="bullet"/>
      <w:lvlText w:val="•"/>
      <w:lvlJc w:val="left"/>
      <w:pPr>
        <w:ind w:left="6719" w:hanging="284"/>
      </w:pPr>
      <w:rPr>
        <w:rFonts w:hint="default"/>
        <w:lang w:val="ru-RU" w:eastAsia="en-US" w:bidi="ar-SA"/>
      </w:rPr>
    </w:lvl>
    <w:lvl w:ilvl="7" w:tplc="C9BE0FBA">
      <w:numFmt w:val="bullet"/>
      <w:lvlText w:val="•"/>
      <w:lvlJc w:val="left"/>
      <w:pPr>
        <w:ind w:left="7695" w:hanging="284"/>
      </w:pPr>
      <w:rPr>
        <w:rFonts w:hint="default"/>
        <w:lang w:val="ru-RU" w:eastAsia="en-US" w:bidi="ar-SA"/>
      </w:rPr>
    </w:lvl>
    <w:lvl w:ilvl="8" w:tplc="BA7CC292">
      <w:numFmt w:val="bullet"/>
      <w:lvlText w:val="•"/>
      <w:lvlJc w:val="left"/>
      <w:pPr>
        <w:ind w:left="8672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7E1E0991"/>
    <w:multiLevelType w:val="hybridMultilevel"/>
    <w:tmpl w:val="6088BBC6"/>
    <w:lvl w:ilvl="0" w:tplc="3F6C6F44">
      <w:numFmt w:val="bullet"/>
      <w:lvlText w:val="–"/>
      <w:lvlJc w:val="left"/>
      <w:pPr>
        <w:ind w:left="85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D72E644">
      <w:numFmt w:val="bullet"/>
      <w:lvlText w:val="•"/>
      <w:lvlJc w:val="left"/>
      <w:pPr>
        <w:ind w:left="1836" w:hanging="284"/>
      </w:pPr>
      <w:rPr>
        <w:rFonts w:hint="default"/>
        <w:lang w:val="ru-RU" w:eastAsia="en-US" w:bidi="ar-SA"/>
      </w:rPr>
    </w:lvl>
    <w:lvl w:ilvl="2" w:tplc="83E09364">
      <w:numFmt w:val="bullet"/>
      <w:lvlText w:val="•"/>
      <w:lvlJc w:val="left"/>
      <w:pPr>
        <w:ind w:left="2813" w:hanging="284"/>
      </w:pPr>
      <w:rPr>
        <w:rFonts w:hint="default"/>
        <w:lang w:val="ru-RU" w:eastAsia="en-US" w:bidi="ar-SA"/>
      </w:rPr>
    </w:lvl>
    <w:lvl w:ilvl="3" w:tplc="D48A3DEA">
      <w:numFmt w:val="bullet"/>
      <w:lvlText w:val="•"/>
      <w:lvlJc w:val="left"/>
      <w:pPr>
        <w:ind w:left="3789" w:hanging="284"/>
      </w:pPr>
      <w:rPr>
        <w:rFonts w:hint="default"/>
        <w:lang w:val="ru-RU" w:eastAsia="en-US" w:bidi="ar-SA"/>
      </w:rPr>
    </w:lvl>
    <w:lvl w:ilvl="4" w:tplc="91165F74">
      <w:numFmt w:val="bullet"/>
      <w:lvlText w:val="•"/>
      <w:lvlJc w:val="left"/>
      <w:pPr>
        <w:ind w:left="4766" w:hanging="284"/>
      </w:pPr>
      <w:rPr>
        <w:rFonts w:hint="default"/>
        <w:lang w:val="ru-RU" w:eastAsia="en-US" w:bidi="ar-SA"/>
      </w:rPr>
    </w:lvl>
    <w:lvl w:ilvl="5" w:tplc="3F96B112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6EC05D14">
      <w:numFmt w:val="bullet"/>
      <w:lvlText w:val="•"/>
      <w:lvlJc w:val="left"/>
      <w:pPr>
        <w:ind w:left="6719" w:hanging="284"/>
      </w:pPr>
      <w:rPr>
        <w:rFonts w:hint="default"/>
        <w:lang w:val="ru-RU" w:eastAsia="en-US" w:bidi="ar-SA"/>
      </w:rPr>
    </w:lvl>
    <w:lvl w:ilvl="7" w:tplc="4EEAC4A0">
      <w:numFmt w:val="bullet"/>
      <w:lvlText w:val="•"/>
      <w:lvlJc w:val="left"/>
      <w:pPr>
        <w:ind w:left="7695" w:hanging="284"/>
      </w:pPr>
      <w:rPr>
        <w:rFonts w:hint="default"/>
        <w:lang w:val="ru-RU" w:eastAsia="en-US" w:bidi="ar-SA"/>
      </w:rPr>
    </w:lvl>
    <w:lvl w:ilvl="8" w:tplc="CACEC16C">
      <w:numFmt w:val="bullet"/>
      <w:lvlText w:val="•"/>
      <w:lvlJc w:val="left"/>
      <w:pPr>
        <w:ind w:left="8672" w:hanging="284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5"/>
  </w:num>
  <w:num w:numId="9">
    <w:abstractNumId w:val="9"/>
  </w:num>
  <w:num w:numId="10">
    <w:abstractNumId w:val="12"/>
  </w:num>
  <w:num w:numId="11">
    <w:abstractNumId w:val="4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8FD"/>
    <w:rsid w:val="00AE67AF"/>
    <w:rsid w:val="00B630B4"/>
    <w:rsid w:val="00E81AEC"/>
    <w:rsid w:val="00E902DD"/>
    <w:rsid w:val="00E938FD"/>
    <w:rsid w:val="00EE2F51"/>
    <w:rsid w:val="00F5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E3ED6"/>
  <w15:docId w15:val="{BD1F8DDF-9562-4174-9A12-70B4D68E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24"/>
      <w:ind w:left="850" w:hanging="284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4" w:line="274" w:lineRule="exact"/>
      <w:ind w:left="1986" w:hanging="568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0" w:firstLine="568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2" w:right="419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850" w:hanging="284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rana-tryda.com/node/4283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hrana-tryda.com/node/42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2560</Words>
  <Characters>14596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Обучонок1</dc:creator>
  <cp:lastModifiedBy>Я</cp:lastModifiedBy>
  <cp:revision>2</cp:revision>
  <dcterms:created xsi:type="dcterms:W3CDTF">2026-06-15T17:26:00Z</dcterms:created>
  <dcterms:modified xsi:type="dcterms:W3CDTF">2026-06-15T17:26:00Z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2026-01-07T00:00:00Z</vt:filetime>
  </property>
  <property fmtid="{D5CDD505-2E9C-101B-9397-08002B2CF9AE}" pid="5" name="Producer">
    <vt:lpwstr>Microsoft® Word 2013</vt:lpwstr>
  </property>
</Properties>
</file>